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17B" w:rsidRDefault="0009317B" w:rsidP="0009317B">
      <w:pPr>
        <w:autoSpaceDE w:val="0"/>
        <w:autoSpaceDN w:val="0"/>
        <w:adjustRightInd w:val="0"/>
        <w:spacing w:after="0" w:line="240" w:lineRule="auto"/>
        <w:rPr>
          <w:rFonts w:ascii="Monotype Corsiva,Italic" w:hAnsi="Monotype Corsiva,Italic" w:cs="Monotype Corsiva,Italic"/>
          <w:i/>
          <w:iCs/>
          <w:sz w:val="28"/>
          <w:szCs w:val="28"/>
        </w:rPr>
      </w:pPr>
      <w:r>
        <w:rPr>
          <w:rFonts w:ascii="Monotype Corsiva,Italic" w:hAnsi="Monotype Corsiva,Italic" w:cs="Monotype Corsiva,Italic"/>
          <w:i/>
          <w:iCs/>
          <w:sz w:val="28"/>
          <w:szCs w:val="28"/>
        </w:rPr>
        <w:t>Al-</w:t>
      </w:r>
      <w:proofErr w:type="spellStart"/>
      <w:r>
        <w:rPr>
          <w:rFonts w:ascii="Monotype Corsiva,Italic" w:hAnsi="Monotype Corsiva,Italic" w:cs="Monotype Corsiva,Italic"/>
          <w:i/>
          <w:iCs/>
          <w:sz w:val="28"/>
          <w:szCs w:val="28"/>
        </w:rPr>
        <w:t>Qadisiyah</w:t>
      </w:r>
      <w:proofErr w:type="spellEnd"/>
      <w:r>
        <w:rPr>
          <w:rFonts w:ascii="Monotype Corsiva,Italic" w:hAnsi="Monotype Corsiva,Italic" w:cs="Monotype Corsiva,Italic"/>
          <w:i/>
          <w:iCs/>
          <w:sz w:val="28"/>
          <w:szCs w:val="28"/>
        </w:rPr>
        <w:t xml:space="preserve"> Journal </w:t>
      </w:r>
      <w:proofErr w:type="gramStart"/>
      <w:r>
        <w:rPr>
          <w:rFonts w:ascii="Monotype Corsiva,Italic" w:hAnsi="Monotype Corsiva,Italic" w:cs="Monotype Corsiva,Italic"/>
          <w:i/>
          <w:iCs/>
          <w:sz w:val="28"/>
          <w:szCs w:val="28"/>
        </w:rPr>
        <w:t>For</w:t>
      </w:r>
      <w:proofErr w:type="gramEnd"/>
      <w:r>
        <w:rPr>
          <w:rFonts w:ascii="Monotype Corsiva,Italic" w:hAnsi="Monotype Corsiva,Italic" w:cs="Monotype Corsiva,Italic"/>
          <w:i/>
          <w:iCs/>
          <w:sz w:val="28"/>
          <w:szCs w:val="28"/>
        </w:rPr>
        <w:t xml:space="preserve"> Engineering Sciences, Vol. 9……No. 2 ….2016</w:t>
      </w:r>
    </w:p>
    <w:p w:rsidR="0009317B" w:rsidRDefault="0009317B" w:rsidP="0009317B">
      <w:pPr>
        <w:autoSpaceDE w:val="0"/>
        <w:autoSpaceDN w:val="0"/>
        <w:adjustRightInd w:val="0"/>
        <w:spacing w:after="0" w:line="240" w:lineRule="auto"/>
        <w:rPr>
          <w:rFonts w:ascii="Calibri" w:hAnsi="Calibri" w:cs="Calibri"/>
        </w:rPr>
      </w:pPr>
      <w:r>
        <w:rPr>
          <w:rFonts w:ascii="Calibri" w:hAnsi="Calibri" w:cs="Calibri"/>
        </w:rPr>
        <w:t>161</w:t>
      </w:r>
    </w:p>
    <w:p w:rsidR="0009317B" w:rsidRDefault="0009317B" w:rsidP="0009317B">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sz w:val="32"/>
          <w:szCs w:val="32"/>
        </w:rPr>
        <w:t>IMPROVINGSTARTINGCHAR</w:t>
      </w:r>
      <w:r>
        <w:rPr>
          <w:rFonts w:ascii="Times New Roman" w:hAnsi="Times New Roman" w:cs="Times New Roman"/>
          <w:b/>
          <w:bCs/>
          <w:sz w:val="32"/>
          <w:szCs w:val="32"/>
        </w:rPr>
        <w:t>ACTERISTICS OF SQUIRREL-CAGE MOTOR BY USING V/F CONTROL METHOD</w:t>
      </w:r>
    </w:p>
    <w:p w:rsidR="0009317B" w:rsidRDefault="0009317B" w:rsidP="0009317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Assist. </w:t>
      </w:r>
      <w:proofErr w:type="gramStart"/>
      <w:r>
        <w:rPr>
          <w:rFonts w:ascii="Times New Roman" w:hAnsi="Times New Roman" w:cs="Times New Roman"/>
          <w:b/>
          <w:bCs/>
        </w:rPr>
        <w:t xml:space="preserve">Lecturer </w:t>
      </w:r>
      <w:proofErr w:type="spellStart"/>
      <w:r>
        <w:rPr>
          <w:rFonts w:ascii="Times New Roman" w:hAnsi="Times New Roman" w:cs="Times New Roman"/>
          <w:b/>
          <w:bCs/>
        </w:rPr>
        <w:t>Hashmia</w:t>
      </w:r>
      <w:proofErr w:type="spellEnd"/>
      <w:r>
        <w:rPr>
          <w:rFonts w:ascii="Times New Roman" w:hAnsi="Times New Roman" w:cs="Times New Roman"/>
          <w:b/>
          <w:bCs/>
        </w:rPr>
        <w:t xml:space="preserve"> Sh. </w:t>
      </w:r>
      <w:proofErr w:type="spellStart"/>
      <w:r>
        <w:rPr>
          <w:rFonts w:ascii="Times New Roman" w:hAnsi="Times New Roman" w:cs="Times New Roman"/>
          <w:b/>
          <w:bCs/>
        </w:rPr>
        <w:t>Dakheel</w:t>
      </w:r>
      <w:proofErr w:type="spellEnd"/>
      <w:r>
        <w:rPr>
          <w:rFonts w:ascii="Times New Roman" w:hAnsi="Times New Roman" w:cs="Times New Roman"/>
          <w:b/>
          <w:bCs/>
        </w:rPr>
        <w:t xml:space="preserve"> Assist.</w:t>
      </w:r>
      <w:proofErr w:type="gramEnd"/>
      <w:r>
        <w:rPr>
          <w:rFonts w:ascii="Times New Roman" w:hAnsi="Times New Roman" w:cs="Times New Roman"/>
          <w:b/>
          <w:bCs/>
        </w:rPr>
        <w:t xml:space="preserve"> Lecturer </w:t>
      </w:r>
      <w:proofErr w:type="spellStart"/>
      <w:r>
        <w:rPr>
          <w:rFonts w:ascii="Times New Roman" w:hAnsi="Times New Roman" w:cs="Times New Roman"/>
          <w:b/>
          <w:bCs/>
        </w:rPr>
        <w:t>Zainab</w:t>
      </w:r>
      <w:proofErr w:type="spellEnd"/>
      <w:r>
        <w:rPr>
          <w:rFonts w:ascii="Times New Roman" w:hAnsi="Times New Roman" w:cs="Times New Roman"/>
          <w:b/>
          <w:bCs/>
        </w:rPr>
        <w:t xml:space="preserve"> B. Abdulla</w:t>
      </w:r>
    </w:p>
    <w:p w:rsidR="0009317B" w:rsidRDefault="0009317B" w:rsidP="0009317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University of </w:t>
      </w:r>
      <w:proofErr w:type="gramStart"/>
      <w:r>
        <w:rPr>
          <w:rFonts w:ascii="Times New Roman" w:hAnsi="Times New Roman" w:cs="Times New Roman"/>
          <w:b/>
          <w:bCs/>
        </w:rPr>
        <w:t>technology</w:t>
      </w:r>
      <w:proofErr w:type="gramEnd"/>
      <w:r>
        <w:rPr>
          <w:rFonts w:ascii="Times New Roman" w:hAnsi="Times New Roman" w:cs="Times New Roman"/>
          <w:b/>
          <w:bCs/>
        </w:rPr>
        <w:t xml:space="preserve"> University of technology</w:t>
      </w:r>
    </w:p>
    <w:p w:rsidR="0009317B" w:rsidRDefault="0009317B" w:rsidP="0009317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hash_sh76@yahoo.co btbt_n@yahoo.com</w:t>
      </w:r>
    </w:p>
    <w:p w:rsidR="0009317B" w:rsidRDefault="0009317B" w:rsidP="0009317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Received 3 March 2015 Accepted 21 January 2016</w:t>
      </w:r>
    </w:p>
    <w:p w:rsidR="0009317B" w:rsidRDefault="0009317B" w:rsidP="0009317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ABSTRACT:-</w:t>
      </w:r>
    </w:p>
    <w:p w:rsidR="0009317B" w:rsidRDefault="0009317B" w:rsidP="000931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paper presents one of the most successful method controllers of 3-phase squirrel-cage IM motor which is employing V/F method with application of pulse width modulation (PWM), this dynamic model is implemented using Mat Lab simulation program. The improved techniques of suggested model presents high performance of improving the starting characteristics (starting </w:t>
      </w:r>
      <w:proofErr w:type="gramStart"/>
      <w:r>
        <w:rPr>
          <w:rFonts w:ascii="Times New Roman" w:hAnsi="Times New Roman" w:cs="Times New Roman"/>
          <w:sz w:val="24"/>
          <w:szCs w:val="24"/>
        </w:rPr>
        <w:t>current ,</w:t>
      </w:r>
      <w:proofErr w:type="gramEnd"/>
      <w:r>
        <w:rPr>
          <w:rFonts w:ascii="Times New Roman" w:hAnsi="Times New Roman" w:cs="Times New Roman"/>
          <w:sz w:val="24"/>
          <w:szCs w:val="24"/>
        </w:rPr>
        <w:t xml:space="preserve"> starting torque) of the double comparison with single-cage IM using PWM techniques at constant V/F control. Simulation results refers to the characteristics of double-cage better than single cage and shows that the satisfy performance and good response of this model.</w:t>
      </w:r>
    </w:p>
    <w:p w:rsidR="0009317B" w:rsidRDefault="0009317B" w:rsidP="000931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Keywords</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Induction motor IM, single, double cage, V/F control and PWM technique.</w:t>
      </w:r>
    </w:p>
    <w:p w:rsidR="0009317B" w:rsidRDefault="0009317B" w:rsidP="0009317B">
      <w:pPr>
        <w:autoSpaceDE w:val="0"/>
        <w:autoSpaceDN w:val="0"/>
        <w:adjustRightInd w:val="0"/>
        <w:spacing w:after="0" w:line="240" w:lineRule="auto"/>
        <w:rPr>
          <w:rFonts w:ascii="Monotype Corsiva,Italic" w:hAnsi="Monotype Corsiva,Italic" w:cs="Monotype Corsiva,Italic"/>
          <w:i/>
          <w:iCs/>
          <w:sz w:val="28"/>
          <w:szCs w:val="28"/>
        </w:rPr>
      </w:pPr>
      <w:r>
        <w:rPr>
          <w:rFonts w:ascii="Times New Roman,Bold" w:hAnsi="Monotype Corsiva,Italic" w:cs="Times New Roman,Bold" w:hint="cs"/>
          <w:b/>
          <w:bCs/>
          <w:sz w:val="24"/>
          <w:szCs w:val="24"/>
          <w:rtl/>
        </w:rPr>
        <w:t>الخلاصة</w:t>
      </w:r>
      <w:r>
        <w:rPr>
          <w:rFonts w:ascii="Times New Roman,Bold" w:hAnsi="Monotype Corsiva,Italic" w:cs="Times New Roman,Bold"/>
          <w:b/>
          <w:bCs/>
          <w:sz w:val="24"/>
          <w:szCs w:val="24"/>
        </w:rPr>
        <w:t>:</w:t>
      </w:r>
      <w:r>
        <w:rPr>
          <w:rFonts w:ascii="Monotype Corsiva,Italic" w:hAnsi="Monotype Corsiva,Italic" w:cs="Monotype Corsiva,Italic"/>
          <w:i/>
          <w:iCs/>
          <w:sz w:val="28"/>
          <w:szCs w:val="28"/>
        </w:rPr>
        <w:t>-</w:t>
      </w:r>
    </w:p>
    <w:p w:rsidR="0009317B" w:rsidRDefault="0009317B" w:rsidP="000931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tl/>
        </w:rPr>
        <w:t>يقدم</w:t>
      </w:r>
      <w:r>
        <w:rPr>
          <w:rFonts w:ascii="Times New Roman" w:hAnsi="Times New Roman" w:cs="Times New Roman"/>
          <w:sz w:val="24"/>
          <w:szCs w:val="24"/>
        </w:rPr>
        <w:t xml:space="preserve"> </w:t>
      </w:r>
      <w:r>
        <w:rPr>
          <w:rFonts w:ascii="Times New Roman" w:hAnsi="Times New Roman" w:cs="Times New Roman"/>
          <w:sz w:val="24"/>
          <w:szCs w:val="24"/>
          <w:rtl/>
        </w:rPr>
        <w:t>هذا</w:t>
      </w:r>
      <w:r>
        <w:rPr>
          <w:rFonts w:ascii="Times New Roman" w:hAnsi="Times New Roman" w:cs="Times New Roman"/>
          <w:sz w:val="24"/>
          <w:szCs w:val="24"/>
        </w:rPr>
        <w:t xml:space="preserve"> </w:t>
      </w:r>
      <w:r>
        <w:rPr>
          <w:rFonts w:ascii="Times New Roman" w:hAnsi="Times New Roman" w:cs="Times New Roman"/>
          <w:sz w:val="24"/>
          <w:szCs w:val="24"/>
          <w:rtl/>
        </w:rPr>
        <w:t>المقال</w:t>
      </w:r>
      <w:r>
        <w:rPr>
          <w:rFonts w:ascii="Times New Roman" w:hAnsi="Times New Roman" w:cs="Times New Roman"/>
          <w:sz w:val="24"/>
          <w:szCs w:val="24"/>
        </w:rPr>
        <w:t xml:space="preserve"> </w:t>
      </w:r>
      <w:r>
        <w:rPr>
          <w:rFonts w:ascii="Times New Roman" w:hAnsi="Times New Roman" w:cs="Times New Roman"/>
          <w:sz w:val="24"/>
          <w:szCs w:val="24"/>
          <w:rtl/>
        </w:rPr>
        <w:t>واحدة</w:t>
      </w:r>
      <w:r>
        <w:rPr>
          <w:rFonts w:ascii="Times New Roman" w:hAnsi="Times New Roman" w:cs="Times New Roman"/>
          <w:sz w:val="24"/>
          <w:szCs w:val="24"/>
        </w:rPr>
        <w:t xml:space="preserve"> </w:t>
      </w:r>
      <w:r>
        <w:rPr>
          <w:rFonts w:ascii="Times New Roman" w:hAnsi="Times New Roman" w:cs="Times New Roman"/>
          <w:sz w:val="24"/>
          <w:szCs w:val="24"/>
          <w:rtl/>
        </w:rPr>
        <w:t>من</w:t>
      </w:r>
      <w:r>
        <w:rPr>
          <w:rFonts w:ascii="Times New Roman" w:hAnsi="Times New Roman" w:cs="Times New Roman"/>
          <w:sz w:val="24"/>
          <w:szCs w:val="24"/>
        </w:rPr>
        <w:t xml:space="preserve"> </w:t>
      </w:r>
      <w:r>
        <w:rPr>
          <w:rFonts w:ascii="Times New Roman" w:hAnsi="Times New Roman" w:cs="Times New Roman"/>
          <w:sz w:val="24"/>
          <w:szCs w:val="24"/>
          <w:rtl/>
        </w:rPr>
        <w:t>اهم</w:t>
      </w:r>
      <w:r>
        <w:rPr>
          <w:rFonts w:ascii="Times New Roman" w:hAnsi="Times New Roman" w:cs="Times New Roman"/>
          <w:sz w:val="24"/>
          <w:szCs w:val="24"/>
        </w:rPr>
        <w:t xml:space="preserve"> </w:t>
      </w:r>
      <w:r>
        <w:rPr>
          <w:rFonts w:ascii="Times New Roman" w:hAnsi="Times New Roman" w:cs="Times New Roman"/>
          <w:sz w:val="24"/>
          <w:szCs w:val="24"/>
          <w:rtl/>
        </w:rPr>
        <w:t>طرق</w:t>
      </w:r>
      <w:r>
        <w:rPr>
          <w:rFonts w:ascii="Times New Roman" w:hAnsi="Times New Roman" w:cs="Times New Roman"/>
          <w:sz w:val="24"/>
          <w:szCs w:val="24"/>
        </w:rPr>
        <w:t xml:space="preserve"> </w:t>
      </w:r>
      <w:r>
        <w:rPr>
          <w:rFonts w:ascii="Times New Roman" w:hAnsi="Times New Roman" w:cs="Times New Roman"/>
          <w:sz w:val="24"/>
          <w:szCs w:val="24"/>
          <w:rtl/>
        </w:rPr>
        <w:t>السيطرة</w:t>
      </w:r>
      <w:r>
        <w:rPr>
          <w:rFonts w:ascii="Times New Roman" w:hAnsi="Times New Roman" w:cs="Times New Roman"/>
          <w:sz w:val="24"/>
          <w:szCs w:val="24"/>
        </w:rPr>
        <w:t xml:space="preserve"> </w:t>
      </w:r>
      <w:r>
        <w:rPr>
          <w:rFonts w:ascii="Times New Roman" w:hAnsi="Times New Roman" w:cs="Times New Roman"/>
          <w:sz w:val="24"/>
          <w:szCs w:val="24"/>
          <w:rtl/>
        </w:rPr>
        <w:t>الناجحة</w:t>
      </w:r>
      <w:r>
        <w:rPr>
          <w:rFonts w:ascii="Times New Roman" w:hAnsi="Times New Roman" w:cs="Times New Roman"/>
          <w:sz w:val="24"/>
          <w:szCs w:val="24"/>
        </w:rPr>
        <w:t xml:space="preserve"> </w:t>
      </w:r>
      <w:r>
        <w:rPr>
          <w:rFonts w:ascii="Times New Roman" w:hAnsi="Times New Roman" w:cs="Times New Roman"/>
          <w:sz w:val="24"/>
          <w:szCs w:val="24"/>
          <w:rtl/>
        </w:rPr>
        <w:t>للمحرك</w:t>
      </w:r>
      <w:r>
        <w:rPr>
          <w:rFonts w:ascii="Times New Roman" w:hAnsi="Times New Roman" w:cs="Times New Roman"/>
          <w:sz w:val="24"/>
          <w:szCs w:val="24"/>
        </w:rPr>
        <w:t xml:space="preserve"> </w:t>
      </w:r>
      <w:r>
        <w:rPr>
          <w:rFonts w:ascii="Times New Roman" w:hAnsi="Times New Roman" w:cs="Times New Roman"/>
          <w:sz w:val="24"/>
          <w:szCs w:val="24"/>
          <w:rtl/>
        </w:rPr>
        <w:t>ثلاثي</w:t>
      </w:r>
      <w:r>
        <w:rPr>
          <w:rFonts w:ascii="Times New Roman" w:hAnsi="Times New Roman" w:cs="Times New Roman"/>
          <w:sz w:val="24"/>
          <w:szCs w:val="24"/>
        </w:rPr>
        <w:t xml:space="preserve"> </w:t>
      </w:r>
      <w:r>
        <w:rPr>
          <w:rFonts w:ascii="Times New Roman" w:hAnsi="Times New Roman" w:cs="Times New Roman"/>
          <w:sz w:val="24"/>
          <w:szCs w:val="24"/>
          <w:rtl/>
        </w:rPr>
        <w:t>الاطوار</w:t>
      </w:r>
      <w:r>
        <w:rPr>
          <w:rFonts w:ascii="Times New Roman" w:hAnsi="Times New Roman" w:cs="Times New Roman"/>
          <w:sz w:val="24"/>
          <w:szCs w:val="24"/>
        </w:rPr>
        <w:t xml:space="preserve"> </w:t>
      </w:r>
      <w:r>
        <w:rPr>
          <w:rFonts w:ascii="Times New Roman" w:hAnsi="Times New Roman" w:cs="Times New Roman"/>
          <w:sz w:val="24"/>
          <w:szCs w:val="24"/>
          <w:rtl/>
        </w:rPr>
        <w:t>ذات</w:t>
      </w:r>
      <w:r>
        <w:rPr>
          <w:rFonts w:ascii="Times New Roman" w:hAnsi="Times New Roman" w:cs="Times New Roman"/>
          <w:sz w:val="24"/>
          <w:szCs w:val="24"/>
        </w:rPr>
        <w:t xml:space="preserve"> </w:t>
      </w:r>
      <w:r>
        <w:rPr>
          <w:rFonts w:ascii="Times New Roman" w:hAnsi="Times New Roman" w:cs="Times New Roman"/>
          <w:sz w:val="24"/>
          <w:szCs w:val="24"/>
          <w:rtl/>
        </w:rPr>
        <w:t>القفص</w:t>
      </w:r>
      <w:r>
        <w:rPr>
          <w:rFonts w:ascii="Times New Roman" w:hAnsi="Times New Roman" w:cs="Times New Roman"/>
          <w:sz w:val="24"/>
          <w:szCs w:val="24"/>
        </w:rPr>
        <w:t xml:space="preserve"> </w:t>
      </w:r>
      <w:r>
        <w:rPr>
          <w:rFonts w:ascii="Times New Roman" w:hAnsi="Times New Roman" w:cs="Times New Roman"/>
          <w:sz w:val="24"/>
          <w:szCs w:val="24"/>
          <w:rtl/>
        </w:rPr>
        <w:t>السنجابي</w:t>
      </w:r>
      <w:r>
        <w:rPr>
          <w:rFonts w:ascii="Times New Roman" w:hAnsi="Times New Roman" w:cs="Times New Roman"/>
          <w:sz w:val="24"/>
          <w:szCs w:val="24"/>
        </w:rPr>
        <w:t xml:space="preserve"> </w:t>
      </w:r>
      <w:r>
        <w:rPr>
          <w:rFonts w:ascii="Times New Roman" w:hAnsi="Times New Roman" w:cs="Times New Roman"/>
          <w:sz w:val="24"/>
          <w:szCs w:val="24"/>
          <w:rtl/>
        </w:rPr>
        <w:t>والذي</w:t>
      </w:r>
      <w:r>
        <w:rPr>
          <w:rFonts w:ascii="Times New Roman" w:hAnsi="Times New Roman" w:cs="Times New Roman"/>
          <w:sz w:val="24"/>
          <w:szCs w:val="24"/>
        </w:rPr>
        <w:t xml:space="preserve"> </w:t>
      </w:r>
      <w:r>
        <w:rPr>
          <w:rFonts w:ascii="Times New Roman" w:hAnsi="Times New Roman" w:cs="Times New Roman"/>
          <w:sz w:val="24"/>
          <w:szCs w:val="24"/>
          <w:rtl/>
        </w:rPr>
        <w:t>يعمل</w:t>
      </w:r>
      <w:r>
        <w:rPr>
          <w:rFonts w:ascii="Times New Roman" w:hAnsi="Times New Roman" w:cs="Times New Roman"/>
          <w:sz w:val="24"/>
          <w:szCs w:val="24"/>
        </w:rPr>
        <w:t xml:space="preserve"> </w:t>
      </w:r>
      <w:r>
        <w:rPr>
          <w:rFonts w:ascii="Times New Roman" w:hAnsi="Times New Roman" w:cs="Times New Roman"/>
          <w:sz w:val="24"/>
          <w:szCs w:val="24"/>
          <w:rtl/>
        </w:rPr>
        <w:t>بطريقة</w:t>
      </w:r>
    </w:p>
    <w:p w:rsidR="0009317B" w:rsidRDefault="0009317B" w:rsidP="000931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V/F </w:t>
      </w:r>
      <w:r>
        <w:rPr>
          <w:rFonts w:ascii="Times New Roman" w:hAnsi="Times New Roman" w:cs="Times New Roman"/>
          <w:sz w:val="24"/>
          <w:szCs w:val="24"/>
          <w:rtl/>
        </w:rPr>
        <w:t>مع</w:t>
      </w:r>
      <w:r>
        <w:rPr>
          <w:rFonts w:ascii="Times New Roman" w:hAnsi="Times New Roman" w:cs="Times New Roman"/>
          <w:sz w:val="24"/>
          <w:szCs w:val="24"/>
        </w:rPr>
        <w:t xml:space="preserve"> </w:t>
      </w:r>
      <w:r>
        <w:rPr>
          <w:rFonts w:ascii="Times New Roman" w:hAnsi="Times New Roman" w:cs="Times New Roman"/>
          <w:sz w:val="24"/>
          <w:szCs w:val="24"/>
          <w:rtl/>
        </w:rPr>
        <w:t>تطبيقات</w:t>
      </w:r>
      <w:r>
        <w:rPr>
          <w:rFonts w:ascii="Times New Roman" w:hAnsi="Times New Roman" w:cs="Times New Roman"/>
          <w:sz w:val="24"/>
          <w:szCs w:val="24"/>
        </w:rPr>
        <w:t xml:space="preserve"> </w:t>
      </w:r>
      <w:r>
        <w:rPr>
          <w:rFonts w:ascii="Times New Roman" w:hAnsi="Times New Roman" w:cs="Times New Roman"/>
          <w:sz w:val="24"/>
          <w:szCs w:val="24"/>
          <w:rtl/>
        </w:rPr>
        <w:t>لمضمن</w:t>
      </w:r>
      <w:r>
        <w:rPr>
          <w:rFonts w:ascii="Times New Roman" w:hAnsi="Times New Roman" w:cs="Times New Roman"/>
          <w:sz w:val="24"/>
          <w:szCs w:val="24"/>
        </w:rPr>
        <w:t xml:space="preserve"> </w:t>
      </w:r>
      <w:r>
        <w:rPr>
          <w:rFonts w:ascii="Times New Roman" w:hAnsi="Times New Roman" w:cs="Times New Roman"/>
          <w:sz w:val="24"/>
          <w:szCs w:val="24"/>
          <w:rtl/>
        </w:rPr>
        <w:t>عرض</w:t>
      </w:r>
      <w:r>
        <w:rPr>
          <w:rFonts w:ascii="Times New Roman" w:hAnsi="Times New Roman" w:cs="Times New Roman"/>
          <w:sz w:val="24"/>
          <w:szCs w:val="24"/>
        </w:rPr>
        <w:t xml:space="preserve"> </w:t>
      </w:r>
      <w:proofErr w:type="gramStart"/>
      <w:r>
        <w:rPr>
          <w:rFonts w:ascii="Times New Roman" w:hAnsi="Times New Roman" w:cs="Times New Roman"/>
          <w:sz w:val="24"/>
          <w:szCs w:val="24"/>
          <w:rtl/>
        </w:rPr>
        <w:t>الحزمة</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(PWM </w:t>
      </w:r>
      <w:r>
        <w:rPr>
          <w:rFonts w:ascii="Times New Roman" w:hAnsi="Times New Roman" w:cs="Times New Roman"/>
          <w:sz w:val="24"/>
          <w:szCs w:val="24"/>
          <w:rtl/>
        </w:rPr>
        <w:t>هذا</w:t>
      </w:r>
      <w:r>
        <w:rPr>
          <w:rFonts w:ascii="Times New Roman" w:hAnsi="Times New Roman" w:cs="Times New Roman"/>
          <w:sz w:val="24"/>
          <w:szCs w:val="24"/>
        </w:rPr>
        <w:t xml:space="preserve"> </w:t>
      </w:r>
      <w:r>
        <w:rPr>
          <w:rFonts w:ascii="Times New Roman" w:hAnsi="Times New Roman" w:cs="Times New Roman"/>
          <w:sz w:val="24"/>
          <w:szCs w:val="24"/>
          <w:rtl/>
        </w:rPr>
        <w:t>النموذج</w:t>
      </w:r>
      <w:r>
        <w:rPr>
          <w:rFonts w:ascii="Times New Roman" w:hAnsi="Times New Roman" w:cs="Times New Roman"/>
          <w:sz w:val="24"/>
          <w:szCs w:val="24"/>
        </w:rPr>
        <w:t xml:space="preserve"> </w:t>
      </w:r>
      <w:r>
        <w:rPr>
          <w:rFonts w:ascii="Times New Roman" w:hAnsi="Times New Roman" w:cs="Times New Roman"/>
          <w:sz w:val="24"/>
          <w:szCs w:val="24"/>
          <w:rtl/>
        </w:rPr>
        <w:t>الديناميكي</w:t>
      </w:r>
      <w:r>
        <w:rPr>
          <w:rFonts w:ascii="Times New Roman" w:hAnsi="Times New Roman" w:cs="Times New Roman"/>
          <w:sz w:val="24"/>
          <w:szCs w:val="24"/>
        </w:rPr>
        <w:t xml:space="preserve"> </w:t>
      </w:r>
      <w:r>
        <w:rPr>
          <w:rFonts w:ascii="Times New Roman" w:hAnsi="Times New Roman" w:cs="Times New Roman"/>
          <w:sz w:val="24"/>
          <w:szCs w:val="24"/>
          <w:rtl/>
        </w:rPr>
        <w:t>يعمل</w:t>
      </w:r>
      <w:r>
        <w:rPr>
          <w:rFonts w:ascii="Times New Roman" w:hAnsi="Times New Roman" w:cs="Times New Roman"/>
          <w:sz w:val="24"/>
          <w:szCs w:val="24"/>
        </w:rPr>
        <w:t xml:space="preserve"> </w:t>
      </w:r>
      <w:r>
        <w:rPr>
          <w:rFonts w:ascii="Times New Roman" w:hAnsi="Times New Roman" w:cs="Times New Roman"/>
          <w:sz w:val="24"/>
          <w:szCs w:val="24"/>
          <w:rtl/>
        </w:rPr>
        <w:t>باستخدام</w:t>
      </w:r>
      <w:r>
        <w:rPr>
          <w:rFonts w:ascii="Times New Roman" w:hAnsi="Times New Roman" w:cs="Times New Roman"/>
          <w:sz w:val="24"/>
          <w:szCs w:val="24"/>
        </w:rPr>
        <w:t xml:space="preserve"> </w:t>
      </w:r>
      <w:r>
        <w:rPr>
          <w:rFonts w:ascii="Times New Roman" w:hAnsi="Times New Roman" w:cs="Times New Roman"/>
          <w:sz w:val="24"/>
          <w:szCs w:val="24"/>
          <w:rtl/>
        </w:rPr>
        <w:t>برنامج</w:t>
      </w:r>
      <w:r>
        <w:rPr>
          <w:rFonts w:ascii="Times New Roman" w:hAnsi="Times New Roman" w:cs="Times New Roman"/>
          <w:sz w:val="24"/>
          <w:szCs w:val="24"/>
        </w:rPr>
        <w:t xml:space="preserve"> </w:t>
      </w:r>
      <w:r>
        <w:rPr>
          <w:rFonts w:ascii="Times New Roman" w:hAnsi="Times New Roman" w:cs="Times New Roman"/>
          <w:sz w:val="24"/>
          <w:szCs w:val="24"/>
          <w:rtl/>
        </w:rPr>
        <w:t>المحاكاة</w:t>
      </w:r>
      <w:r>
        <w:rPr>
          <w:rFonts w:ascii="Times New Roman" w:hAnsi="Times New Roman" w:cs="Times New Roman"/>
          <w:sz w:val="24"/>
          <w:szCs w:val="24"/>
        </w:rPr>
        <w:t xml:space="preserve"> Mat Lab .</w:t>
      </w:r>
    </w:p>
    <w:p w:rsidR="0009317B" w:rsidRDefault="0009317B" w:rsidP="000931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tl/>
        </w:rPr>
        <w:t>التقنيات</w:t>
      </w:r>
      <w:r>
        <w:rPr>
          <w:rFonts w:ascii="Times New Roman" w:hAnsi="Times New Roman" w:cs="Times New Roman"/>
          <w:sz w:val="24"/>
          <w:szCs w:val="24"/>
        </w:rPr>
        <w:t xml:space="preserve"> </w:t>
      </w:r>
      <w:r>
        <w:rPr>
          <w:rFonts w:ascii="Times New Roman" w:hAnsi="Times New Roman" w:cs="Times New Roman"/>
          <w:sz w:val="24"/>
          <w:szCs w:val="24"/>
          <w:rtl/>
        </w:rPr>
        <w:t>المحسنة</w:t>
      </w:r>
      <w:r>
        <w:rPr>
          <w:rFonts w:ascii="Times New Roman" w:hAnsi="Times New Roman" w:cs="Times New Roman"/>
          <w:sz w:val="24"/>
          <w:szCs w:val="24"/>
        </w:rPr>
        <w:t xml:space="preserve"> </w:t>
      </w:r>
      <w:r>
        <w:rPr>
          <w:rFonts w:ascii="Times New Roman" w:hAnsi="Times New Roman" w:cs="Times New Roman"/>
          <w:sz w:val="24"/>
          <w:szCs w:val="24"/>
          <w:rtl/>
        </w:rPr>
        <w:t>للنموذج</w:t>
      </w:r>
      <w:r>
        <w:rPr>
          <w:rFonts w:ascii="Times New Roman" w:hAnsi="Times New Roman" w:cs="Times New Roman"/>
          <w:sz w:val="24"/>
          <w:szCs w:val="24"/>
        </w:rPr>
        <w:t xml:space="preserve"> </w:t>
      </w:r>
      <w:r>
        <w:rPr>
          <w:rFonts w:ascii="Times New Roman" w:hAnsi="Times New Roman" w:cs="Times New Roman"/>
          <w:sz w:val="24"/>
          <w:szCs w:val="24"/>
          <w:rtl/>
        </w:rPr>
        <w:t>المقترح</w:t>
      </w:r>
      <w:r>
        <w:rPr>
          <w:rFonts w:ascii="Times New Roman" w:hAnsi="Times New Roman" w:cs="Times New Roman"/>
          <w:sz w:val="24"/>
          <w:szCs w:val="24"/>
        </w:rPr>
        <w:t xml:space="preserve"> </w:t>
      </w:r>
      <w:r>
        <w:rPr>
          <w:rFonts w:ascii="Times New Roman" w:hAnsi="Times New Roman" w:cs="Times New Roman"/>
          <w:sz w:val="24"/>
          <w:szCs w:val="24"/>
          <w:rtl/>
        </w:rPr>
        <w:t>تقدم</w:t>
      </w:r>
      <w:r>
        <w:rPr>
          <w:rFonts w:ascii="Times New Roman" w:hAnsi="Times New Roman" w:cs="Times New Roman"/>
          <w:sz w:val="24"/>
          <w:szCs w:val="24"/>
        </w:rPr>
        <w:t xml:space="preserve"> </w:t>
      </w:r>
      <w:r>
        <w:rPr>
          <w:rFonts w:ascii="Times New Roman" w:hAnsi="Times New Roman" w:cs="Times New Roman"/>
          <w:sz w:val="24"/>
          <w:szCs w:val="24"/>
          <w:rtl/>
        </w:rPr>
        <w:t>الاداء</w:t>
      </w:r>
      <w:r>
        <w:rPr>
          <w:rFonts w:ascii="Times New Roman" w:hAnsi="Times New Roman" w:cs="Times New Roman"/>
          <w:sz w:val="24"/>
          <w:szCs w:val="24"/>
        </w:rPr>
        <w:t xml:space="preserve"> </w:t>
      </w:r>
      <w:r>
        <w:rPr>
          <w:rFonts w:ascii="Times New Roman" w:hAnsi="Times New Roman" w:cs="Times New Roman"/>
          <w:sz w:val="24"/>
          <w:szCs w:val="24"/>
          <w:rtl/>
        </w:rPr>
        <w:t>العالي</w:t>
      </w:r>
      <w:r>
        <w:rPr>
          <w:rFonts w:ascii="Times New Roman" w:hAnsi="Times New Roman" w:cs="Times New Roman"/>
          <w:sz w:val="24"/>
          <w:szCs w:val="24"/>
        </w:rPr>
        <w:t xml:space="preserve"> </w:t>
      </w:r>
      <w:r>
        <w:rPr>
          <w:rFonts w:ascii="Times New Roman" w:hAnsi="Times New Roman" w:cs="Times New Roman"/>
          <w:sz w:val="24"/>
          <w:szCs w:val="24"/>
          <w:rtl/>
        </w:rPr>
        <w:t>لتحسين</w:t>
      </w:r>
      <w:r>
        <w:rPr>
          <w:rFonts w:ascii="Times New Roman" w:hAnsi="Times New Roman" w:cs="Times New Roman"/>
          <w:sz w:val="24"/>
          <w:szCs w:val="24"/>
        </w:rPr>
        <w:t xml:space="preserve"> </w:t>
      </w:r>
      <w:r>
        <w:rPr>
          <w:rFonts w:ascii="Times New Roman" w:hAnsi="Times New Roman" w:cs="Times New Roman"/>
          <w:sz w:val="24"/>
          <w:szCs w:val="24"/>
          <w:rtl/>
        </w:rPr>
        <w:t>خصائص</w:t>
      </w:r>
      <w:r>
        <w:rPr>
          <w:rFonts w:ascii="Times New Roman" w:hAnsi="Times New Roman" w:cs="Times New Roman"/>
          <w:sz w:val="24"/>
          <w:szCs w:val="24"/>
        </w:rPr>
        <w:t xml:space="preserve"> </w:t>
      </w:r>
      <w:r>
        <w:rPr>
          <w:rFonts w:ascii="Times New Roman" w:hAnsi="Times New Roman" w:cs="Times New Roman"/>
          <w:sz w:val="24"/>
          <w:szCs w:val="24"/>
          <w:rtl/>
        </w:rPr>
        <w:t>البدء</w:t>
      </w:r>
      <w:r>
        <w:rPr>
          <w:rFonts w:ascii="Times New Roman" w:hAnsi="Times New Roman" w:cs="Times New Roman"/>
          <w:sz w:val="24"/>
          <w:szCs w:val="24"/>
        </w:rPr>
        <w:t xml:space="preserve"> )</w:t>
      </w:r>
      <w:r>
        <w:rPr>
          <w:rFonts w:ascii="Times New Roman" w:hAnsi="Times New Roman" w:cs="Times New Roman"/>
          <w:sz w:val="24"/>
          <w:szCs w:val="24"/>
          <w:rtl/>
        </w:rPr>
        <w:t>تيار</w:t>
      </w:r>
      <w:r>
        <w:rPr>
          <w:rFonts w:ascii="Times New Roman" w:hAnsi="Times New Roman" w:cs="Times New Roman"/>
          <w:sz w:val="24"/>
          <w:szCs w:val="24"/>
        </w:rPr>
        <w:t xml:space="preserve"> </w:t>
      </w:r>
      <w:r>
        <w:rPr>
          <w:rFonts w:ascii="Times New Roman" w:hAnsi="Times New Roman" w:cs="Times New Roman"/>
          <w:sz w:val="24"/>
          <w:szCs w:val="24"/>
          <w:rtl/>
        </w:rPr>
        <w:t>البدء،</w:t>
      </w:r>
      <w:r>
        <w:rPr>
          <w:rFonts w:ascii="Times New Roman" w:hAnsi="Times New Roman" w:cs="Times New Roman"/>
          <w:sz w:val="24"/>
          <w:szCs w:val="24"/>
        </w:rPr>
        <w:t xml:space="preserve"> </w:t>
      </w:r>
      <w:r>
        <w:rPr>
          <w:rFonts w:ascii="Times New Roman" w:hAnsi="Times New Roman" w:cs="Times New Roman"/>
          <w:sz w:val="24"/>
          <w:szCs w:val="24"/>
          <w:rtl/>
        </w:rPr>
        <w:t>عزم</w:t>
      </w:r>
      <w:r>
        <w:rPr>
          <w:rFonts w:ascii="Times New Roman" w:hAnsi="Times New Roman" w:cs="Times New Roman"/>
          <w:sz w:val="24"/>
          <w:szCs w:val="24"/>
        </w:rPr>
        <w:t xml:space="preserve"> </w:t>
      </w:r>
      <w:r>
        <w:rPr>
          <w:rFonts w:ascii="Times New Roman" w:hAnsi="Times New Roman" w:cs="Times New Roman"/>
          <w:sz w:val="24"/>
          <w:szCs w:val="24"/>
          <w:rtl/>
        </w:rPr>
        <w:t>البدء</w:t>
      </w:r>
      <w:r>
        <w:rPr>
          <w:rFonts w:ascii="Times New Roman" w:hAnsi="Times New Roman" w:cs="Times New Roman"/>
          <w:sz w:val="24"/>
          <w:szCs w:val="24"/>
        </w:rPr>
        <w:t xml:space="preserve">( </w:t>
      </w:r>
      <w:r>
        <w:rPr>
          <w:rFonts w:ascii="Times New Roman" w:hAnsi="Times New Roman" w:cs="Times New Roman"/>
          <w:sz w:val="24"/>
          <w:szCs w:val="24"/>
          <w:rtl/>
        </w:rPr>
        <w:t>للمحرك</w:t>
      </w:r>
      <w:r>
        <w:rPr>
          <w:rFonts w:ascii="Times New Roman" w:hAnsi="Times New Roman" w:cs="Times New Roman"/>
          <w:sz w:val="24"/>
          <w:szCs w:val="24"/>
        </w:rPr>
        <w:t xml:space="preserve"> </w:t>
      </w:r>
      <w:r>
        <w:rPr>
          <w:rFonts w:ascii="Times New Roman" w:hAnsi="Times New Roman" w:cs="Times New Roman"/>
          <w:sz w:val="24"/>
          <w:szCs w:val="24"/>
          <w:rtl/>
        </w:rPr>
        <w:t>ثنائي</w:t>
      </w:r>
      <w:r>
        <w:rPr>
          <w:rFonts w:ascii="Times New Roman" w:hAnsi="Times New Roman" w:cs="Times New Roman"/>
          <w:sz w:val="24"/>
          <w:szCs w:val="24"/>
        </w:rPr>
        <w:t xml:space="preserve"> </w:t>
      </w:r>
      <w:r>
        <w:rPr>
          <w:rFonts w:ascii="Times New Roman" w:hAnsi="Times New Roman" w:cs="Times New Roman"/>
          <w:sz w:val="24"/>
          <w:szCs w:val="24"/>
          <w:rtl/>
        </w:rPr>
        <w:t>القفص</w:t>
      </w:r>
      <w:r>
        <w:rPr>
          <w:rFonts w:ascii="Times New Roman" w:hAnsi="Times New Roman" w:cs="Times New Roman"/>
          <w:sz w:val="24"/>
          <w:szCs w:val="24"/>
        </w:rPr>
        <w:t xml:space="preserve"> </w:t>
      </w:r>
      <w:r>
        <w:rPr>
          <w:rFonts w:ascii="Times New Roman" w:hAnsi="Times New Roman" w:cs="Times New Roman"/>
          <w:sz w:val="24"/>
          <w:szCs w:val="24"/>
          <w:rtl/>
        </w:rPr>
        <w:t>مقارنة</w:t>
      </w:r>
    </w:p>
    <w:p w:rsidR="0009317B" w:rsidRDefault="0009317B" w:rsidP="000931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tl/>
        </w:rPr>
        <w:t>مع</w:t>
      </w:r>
      <w:r>
        <w:rPr>
          <w:rFonts w:ascii="Times New Roman" w:hAnsi="Times New Roman" w:cs="Times New Roman"/>
          <w:sz w:val="24"/>
          <w:szCs w:val="24"/>
        </w:rPr>
        <w:t xml:space="preserve"> </w:t>
      </w:r>
      <w:r>
        <w:rPr>
          <w:rFonts w:ascii="Times New Roman" w:hAnsi="Times New Roman" w:cs="Times New Roman"/>
          <w:sz w:val="24"/>
          <w:szCs w:val="24"/>
          <w:rtl/>
        </w:rPr>
        <w:t>المحرك</w:t>
      </w:r>
      <w:r>
        <w:rPr>
          <w:rFonts w:ascii="Times New Roman" w:hAnsi="Times New Roman" w:cs="Times New Roman"/>
          <w:sz w:val="24"/>
          <w:szCs w:val="24"/>
        </w:rPr>
        <w:t xml:space="preserve"> </w:t>
      </w:r>
      <w:r>
        <w:rPr>
          <w:rFonts w:ascii="Times New Roman" w:hAnsi="Times New Roman" w:cs="Times New Roman"/>
          <w:sz w:val="24"/>
          <w:szCs w:val="24"/>
          <w:rtl/>
        </w:rPr>
        <w:t>احادي</w:t>
      </w:r>
      <w:r>
        <w:rPr>
          <w:rFonts w:ascii="Times New Roman" w:hAnsi="Times New Roman" w:cs="Times New Roman"/>
          <w:sz w:val="24"/>
          <w:szCs w:val="24"/>
        </w:rPr>
        <w:t xml:space="preserve"> </w:t>
      </w:r>
      <w:r>
        <w:rPr>
          <w:rFonts w:ascii="Times New Roman" w:hAnsi="Times New Roman" w:cs="Times New Roman"/>
          <w:sz w:val="24"/>
          <w:szCs w:val="24"/>
          <w:rtl/>
        </w:rPr>
        <w:t>القفص</w:t>
      </w:r>
      <w:r>
        <w:rPr>
          <w:rFonts w:ascii="Times New Roman" w:hAnsi="Times New Roman" w:cs="Times New Roman"/>
          <w:sz w:val="24"/>
          <w:szCs w:val="24"/>
        </w:rPr>
        <w:t xml:space="preserve"> </w:t>
      </w:r>
      <w:r>
        <w:rPr>
          <w:rFonts w:ascii="Times New Roman" w:hAnsi="Times New Roman" w:cs="Times New Roman"/>
          <w:sz w:val="24"/>
          <w:szCs w:val="24"/>
          <w:rtl/>
        </w:rPr>
        <w:t>ثلاثي</w:t>
      </w:r>
      <w:r>
        <w:rPr>
          <w:rFonts w:ascii="Times New Roman" w:hAnsi="Times New Roman" w:cs="Times New Roman"/>
          <w:sz w:val="24"/>
          <w:szCs w:val="24"/>
        </w:rPr>
        <w:t xml:space="preserve"> </w:t>
      </w:r>
      <w:r>
        <w:rPr>
          <w:rFonts w:ascii="Times New Roman" w:hAnsi="Times New Roman" w:cs="Times New Roman"/>
          <w:sz w:val="24"/>
          <w:szCs w:val="24"/>
          <w:rtl/>
        </w:rPr>
        <w:t>الاطوار</w:t>
      </w:r>
      <w:r>
        <w:rPr>
          <w:rFonts w:ascii="Times New Roman" w:hAnsi="Times New Roman" w:cs="Times New Roman"/>
          <w:sz w:val="24"/>
          <w:szCs w:val="24"/>
        </w:rPr>
        <w:t xml:space="preserve"> </w:t>
      </w:r>
      <w:r>
        <w:rPr>
          <w:rFonts w:ascii="Times New Roman" w:hAnsi="Times New Roman" w:cs="Times New Roman"/>
          <w:sz w:val="24"/>
          <w:szCs w:val="24"/>
          <w:rtl/>
        </w:rPr>
        <w:t>باستخدام</w:t>
      </w:r>
      <w:r>
        <w:rPr>
          <w:rFonts w:ascii="Times New Roman" w:hAnsi="Times New Roman" w:cs="Times New Roman"/>
          <w:sz w:val="24"/>
          <w:szCs w:val="24"/>
        </w:rPr>
        <w:t xml:space="preserve"> </w:t>
      </w:r>
      <w:r>
        <w:rPr>
          <w:rFonts w:ascii="Times New Roman" w:hAnsi="Times New Roman" w:cs="Times New Roman"/>
          <w:sz w:val="24"/>
          <w:szCs w:val="24"/>
          <w:rtl/>
        </w:rPr>
        <w:t>تقنية</w:t>
      </w:r>
      <w:r>
        <w:rPr>
          <w:rFonts w:ascii="Times New Roman" w:hAnsi="Times New Roman" w:cs="Times New Roman"/>
          <w:sz w:val="24"/>
          <w:szCs w:val="24"/>
        </w:rPr>
        <w:t xml:space="preserve"> </w:t>
      </w:r>
      <w:r>
        <w:rPr>
          <w:rFonts w:ascii="Times New Roman" w:hAnsi="Times New Roman" w:cs="Times New Roman"/>
          <w:sz w:val="24"/>
          <w:szCs w:val="24"/>
          <w:rtl/>
        </w:rPr>
        <w:t>مضمن</w:t>
      </w:r>
      <w:r>
        <w:rPr>
          <w:rFonts w:ascii="Times New Roman" w:hAnsi="Times New Roman" w:cs="Times New Roman"/>
          <w:sz w:val="24"/>
          <w:szCs w:val="24"/>
        </w:rPr>
        <w:t xml:space="preserve"> </w:t>
      </w:r>
      <w:r>
        <w:rPr>
          <w:rFonts w:ascii="Times New Roman" w:hAnsi="Times New Roman" w:cs="Times New Roman"/>
          <w:sz w:val="24"/>
          <w:szCs w:val="24"/>
          <w:rtl/>
        </w:rPr>
        <w:t>عرض</w:t>
      </w:r>
      <w:r>
        <w:rPr>
          <w:rFonts w:ascii="Times New Roman" w:hAnsi="Times New Roman" w:cs="Times New Roman"/>
          <w:sz w:val="24"/>
          <w:szCs w:val="24"/>
        </w:rPr>
        <w:t xml:space="preserve"> </w:t>
      </w:r>
      <w:r>
        <w:rPr>
          <w:rFonts w:ascii="Times New Roman" w:hAnsi="Times New Roman" w:cs="Times New Roman"/>
          <w:sz w:val="24"/>
          <w:szCs w:val="24"/>
          <w:rtl/>
        </w:rPr>
        <w:t>الحزمة</w:t>
      </w:r>
      <w:r>
        <w:rPr>
          <w:rFonts w:ascii="Times New Roman" w:hAnsi="Times New Roman" w:cs="Times New Roman"/>
          <w:sz w:val="24"/>
          <w:szCs w:val="24"/>
        </w:rPr>
        <w:t xml:space="preserve"> </w:t>
      </w:r>
      <w:r>
        <w:rPr>
          <w:rFonts w:ascii="Times New Roman" w:hAnsi="Times New Roman" w:cs="Times New Roman"/>
          <w:sz w:val="24"/>
          <w:szCs w:val="24"/>
          <w:rtl/>
        </w:rPr>
        <w:t>عند</w:t>
      </w:r>
      <w:r>
        <w:rPr>
          <w:rFonts w:ascii="Times New Roman" w:hAnsi="Times New Roman" w:cs="Times New Roman"/>
          <w:sz w:val="24"/>
          <w:szCs w:val="24"/>
        </w:rPr>
        <w:t xml:space="preserve"> </w:t>
      </w:r>
      <w:r>
        <w:rPr>
          <w:rFonts w:ascii="Times New Roman" w:hAnsi="Times New Roman" w:cs="Times New Roman"/>
          <w:sz w:val="24"/>
          <w:szCs w:val="24"/>
          <w:rtl/>
        </w:rPr>
        <w:t>مسيطر</w:t>
      </w:r>
      <w:r>
        <w:rPr>
          <w:rFonts w:ascii="Times New Roman" w:hAnsi="Times New Roman" w:cs="Times New Roman"/>
          <w:sz w:val="24"/>
          <w:szCs w:val="24"/>
        </w:rPr>
        <w:t xml:space="preserve"> V/F </w:t>
      </w:r>
      <w:r>
        <w:rPr>
          <w:rFonts w:ascii="Times New Roman" w:hAnsi="Times New Roman" w:cs="Times New Roman"/>
          <w:sz w:val="24"/>
          <w:szCs w:val="24"/>
          <w:rtl/>
        </w:rPr>
        <w:t>ثابتة</w:t>
      </w:r>
      <w:r>
        <w:rPr>
          <w:rFonts w:ascii="Times New Roman" w:hAnsi="Times New Roman" w:cs="Times New Roman"/>
          <w:sz w:val="28"/>
          <w:szCs w:val="28"/>
        </w:rPr>
        <w:t>.</w:t>
      </w:r>
      <w:r>
        <w:rPr>
          <w:rFonts w:ascii="Times New Roman" w:hAnsi="Times New Roman" w:cs="Times New Roman"/>
          <w:sz w:val="24"/>
          <w:szCs w:val="24"/>
          <w:rtl/>
        </w:rPr>
        <w:t>نتائج</w:t>
      </w:r>
      <w:r>
        <w:rPr>
          <w:rFonts w:ascii="Times New Roman" w:hAnsi="Times New Roman" w:cs="Times New Roman"/>
          <w:sz w:val="24"/>
          <w:szCs w:val="24"/>
        </w:rPr>
        <w:t xml:space="preserve"> </w:t>
      </w:r>
      <w:r>
        <w:rPr>
          <w:rFonts w:ascii="Times New Roman" w:hAnsi="Times New Roman" w:cs="Times New Roman"/>
          <w:sz w:val="24"/>
          <w:szCs w:val="24"/>
          <w:rtl/>
        </w:rPr>
        <w:t>المحاكاة</w:t>
      </w:r>
      <w:r>
        <w:rPr>
          <w:rFonts w:ascii="Times New Roman" w:hAnsi="Times New Roman" w:cs="Times New Roman"/>
          <w:sz w:val="24"/>
          <w:szCs w:val="24"/>
        </w:rPr>
        <w:t xml:space="preserve"> </w:t>
      </w:r>
      <w:r>
        <w:rPr>
          <w:rFonts w:ascii="Times New Roman" w:hAnsi="Times New Roman" w:cs="Times New Roman"/>
          <w:sz w:val="24"/>
          <w:szCs w:val="24"/>
          <w:rtl/>
        </w:rPr>
        <w:t>تشير</w:t>
      </w:r>
      <w:r>
        <w:rPr>
          <w:rFonts w:ascii="Times New Roman" w:hAnsi="Times New Roman" w:cs="Times New Roman"/>
          <w:sz w:val="24"/>
          <w:szCs w:val="24"/>
        </w:rPr>
        <w:t xml:space="preserve"> </w:t>
      </w:r>
      <w:r>
        <w:rPr>
          <w:rFonts w:ascii="Times New Roman" w:hAnsi="Times New Roman" w:cs="Times New Roman"/>
          <w:sz w:val="24"/>
          <w:szCs w:val="24"/>
          <w:rtl/>
        </w:rPr>
        <w:t>الى</w:t>
      </w:r>
    </w:p>
    <w:p w:rsidR="0009317B" w:rsidRDefault="0009317B" w:rsidP="000931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tl/>
        </w:rPr>
        <w:t>ان</w:t>
      </w:r>
      <w:r>
        <w:rPr>
          <w:rFonts w:ascii="Times New Roman" w:hAnsi="Times New Roman" w:cs="Times New Roman"/>
          <w:sz w:val="24"/>
          <w:szCs w:val="24"/>
        </w:rPr>
        <w:t xml:space="preserve"> </w:t>
      </w:r>
      <w:r>
        <w:rPr>
          <w:rFonts w:ascii="Times New Roman" w:hAnsi="Times New Roman" w:cs="Times New Roman"/>
          <w:sz w:val="24"/>
          <w:szCs w:val="24"/>
          <w:rtl/>
        </w:rPr>
        <w:t>الخصائص</w:t>
      </w:r>
      <w:r>
        <w:rPr>
          <w:rFonts w:ascii="Times New Roman" w:hAnsi="Times New Roman" w:cs="Times New Roman"/>
          <w:sz w:val="24"/>
          <w:szCs w:val="24"/>
        </w:rPr>
        <w:t xml:space="preserve"> </w:t>
      </w:r>
      <w:r>
        <w:rPr>
          <w:rFonts w:ascii="Times New Roman" w:hAnsi="Times New Roman" w:cs="Times New Roman"/>
          <w:sz w:val="24"/>
          <w:szCs w:val="24"/>
          <w:rtl/>
        </w:rPr>
        <w:t>لثنائي</w:t>
      </w:r>
      <w:r>
        <w:rPr>
          <w:rFonts w:ascii="Times New Roman" w:hAnsi="Times New Roman" w:cs="Times New Roman"/>
          <w:sz w:val="24"/>
          <w:szCs w:val="24"/>
        </w:rPr>
        <w:t xml:space="preserve"> </w:t>
      </w:r>
      <w:r>
        <w:rPr>
          <w:rFonts w:ascii="Times New Roman" w:hAnsi="Times New Roman" w:cs="Times New Roman"/>
          <w:sz w:val="24"/>
          <w:szCs w:val="24"/>
          <w:rtl/>
        </w:rPr>
        <w:t>القفص</w:t>
      </w:r>
      <w:r>
        <w:rPr>
          <w:rFonts w:ascii="Times New Roman" w:hAnsi="Times New Roman" w:cs="Times New Roman"/>
          <w:sz w:val="24"/>
          <w:szCs w:val="24"/>
        </w:rPr>
        <w:t xml:space="preserve"> </w:t>
      </w:r>
      <w:r>
        <w:rPr>
          <w:rFonts w:ascii="Times New Roman" w:hAnsi="Times New Roman" w:cs="Times New Roman"/>
          <w:sz w:val="24"/>
          <w:szCs w:val="24"/>
          <w:rtl/>
        </w:rPr>
        <w:t>هي</w:t>
      </w:r>
      <w:r>
        <w:rPr>
          <w:rFonts w:ascii="Times New Roman" w:hAnsi="Times New Roman" w:cs="Times New Roman"/>
          <w:sz w:val="24"/>
          <w:szCs w:val="24"/>
        </w:rPr>
        <w:t xml:space="preserve"> </w:t>
      </w:r>
      <w:r>
        <w:rPr>
          <w:rFonts w:ascii="Times New Roman" w:hAnsi="Times New Roman" w:cs="Times New Roman"/>
          <w:sz w:val="24"/>
          <w:szCs w:val="24"/>
          <w:rtl/>
        </w:rPr>
        <w:t>افضل</w:t>
      </w:r>
      <w:r>
        <w:rPr>
          <w:rFonts w:ascii="Times New Roman" w:hAnsi="Times New Roman" w:cs="Times New Roman"/>
          <w:sz w:val="24"/>
          <w:szCs w:val="24"/>
        </w:rPr>
        <w:t xml:space="preserve"> </w:t>
      </w:r>
      <w:r>
        <w:rPr>
          <w:rFonts w:ascii="Times New Roman" w:hAnsi="Times New Roman" w:cs="Times New Roman"/>
          <w:sz w:val="24"/>
          <w:szCs w:val="24"/>
          <w:rtl/>
        </w:rPr>
        <w:t>بكثير</w:t>
      </w:r>
      <w:r>
        <w:rPr>
          <w:rFonts w:ascii="Times New Roman" w:hAnsi="Times New Roman" w:cs="Times New Roman"/>
          <w:sz w:val="24"/>
          <w:szCs w:val="24"/>
        </w:rPr>
        <w:t xml:space="preserve"> </w:t>
      </w:r>
      <w:r>
        <w:rPr>
          <w:rFonts w:ascii="Times New Roman" w:hAnsi="Times New Roman" w:cs="Times New Roman"/>
          <w:sz w:val="24"/>
          <w:szCs w:val="24"/>
          <w:rtl/>
        </w:rPr>
        <w:t>من</w:t>
      </w:r>
      <w:r>
        <w:rPr>
          <w:rFonts w:ascii="Times New Roman" w:hAnsi="Times New Roman" w:cs="Times New Roman"/>
          <w:sz w:val="24"/>
          <w:szCs w:val="24"/>
        </w:rPr>
        <w:t xml:space="preserve"> </w:t>
      </w:r>
      <w:r>
        <w:rPr>
          <w:rFonts w:ascii="Times New Roman" w:hAnsi="Times New Roman" w:cs="Times New Roman"/>
          <w:sz w:val="24"/>
          <w:szCs w:val="24"/>
          <w:rtl/>
        </w:rPr>
        <w:t>احادي</w:t>
      </w:r>
      <w:r>
        <w:rPr>
          <w:rFonts w:ascii="Times New Roman" w:hAnsi="Times New Roman" w:cs="Times New Roman"/>
          <w:sz w:val="24"/>
          <w:szCs w:val="24"/>
        </w:rPr>
        <w:t xml:space="preserve"> </w:t>
      </w:r>
      <w:r>
        <w:rPr>
          <w:rFonts w:ascii="Times New Roman" w:hAnsi="Times New Roman" w:cs="Times New Roman"/>
          <w:sz w:val="24"/>
          <w:szCs w:val="24"/>
          <w:rtl/>
        </w:rPr>
        <w:t>القفص</w:t>
      </w:r>
      <w:r>
        <w:rPr>
          <w:rFonts w:ascii="Times New Roman" w:hAnsi="Times New Roman" w:cs="Times New Roman"/>
          <w:sz w:val="24"/>
          <w:szCs w:val="24"/>
        </w:rPr>
        <w:t xml:space="preserve"> </w:t>
      </w:r>
      <w:r>
        <w:rPr>
          <w:rFonts w:ascii="Times New Roman" w:hAnsi="Times New Roman" w:cs="Times New Roman"/>
          <w:sz w:val="24"/>
          <w:szCs w:val="24"/>
          <w:rtl/>
        </w:rPr>
        <w:t>وتبين</w:t>
      </w:r>
      <w:r>
        <w:rPr>
          <w:rFonts w:ascii="Times New Roman" w:hAnsi="Times New Roman" w:cs="Times New Roman"/>
          <w:sz w:val="24"/>
          <w:szCs w:val="24"/>
        </w:rPr>
        <w:t xml:space="preserve"> </w:t>
      </w:r>
      <w:r>
        <w:rPr>
          <w:rFonts w:ascii="Times New Roman" w:hAnsi="Times New Roman" w:cs="Times New Roman"/>
          <w:sz w:val="24"/>
          <w:szCs w:val="24"/>
          <w:rtl/>
        </w:rPr>
        <w:t>الاداء</w:t>
      </w:r>
      <w:r>
        <w:rPr>
          <w:rFonts w:ascii="Times New Roman" w:hAnsi="Times New Roman" w:cs="Times New Roman"/>
          <w:sz w:val="24"/>
          <w:szCs w:val="24"/>
        </w:rPr>
        <w:t xml:space="preserve"> </w:t>
      </w:r>
      <w:r>
        <w:rPr>
          <w:rFonts w:ascii="Times New Roman" w:hAnsi="Times New Roman" w:cs="Times New Roman"/>
          <w:sz w:val="24"/>
          <w:szCs w:val="24"/>
          <w:rtl/>
        </w:rPr>
        <w:t>المحسن</w:t>
      </w:r>
      <w:r>
        <w:rPr>
          <w:rFonts w:ascii="Times New Roman" w:hAnsi="Times New Roman" w:cs="Times New Roman"/>
          <w:sz w:val="24"/>
          <w:szCs w:val="24"/>
        </w:rPr>
        <w:t xml:space="preserve"> </w:t>
      </w:r>
      <w:r>
        <w:rPr>
          <w:rFonts w:ascii="Times New Roman" w:hAnsi="Times New Roman" w:cs="Times New Roman"/>
          <w:sz w:val="24"/>
          <w:szCs w:val="24"/>
          <w:rtl/>
        </w:rPr>
        <w:t>والاستجابة</w:t>
      </w:r>
      <w:r>
        <w:rPr>
          <w:rFonts w:ascii="Times New Roman" w:hAnsi="Times New Roman" w:cs="Times New Roman"/>
          <w:sz w:val="24"/>
          <w:szCs w:val="24"/>
        </w:rPr>
        <w:t xml:space="preserve"> </w:t>
      </w:r>
      <w:r>
        <w:rPr>
          <w:rFonts w:ascii="Times New Roman" w:hAnsi="Times New Roman" w:cs="Times New Roman"/>
          <w:sz w:val="24"/>
          <w:szCs w:val="24"/>
          <w:rtl/>
        </w:rPr>
        <w:t>الجيدة</w:t>
      </w:r>
      <w:r>
        <w:rPr>
          <w:rFonts w:ascii="Times New Roman" w:hAnsi="Times New Roman" w:cs="Times New Roman"/>
          <w:sz w:val="24"/>
          <w:szCs w:val="24"/>
        </w:rPr>
        <w:t xml:space="preserve"> </w:t>
      </w:r>
      <w:r>
        <w:rPr>
          <w:rFonts w:ascii="Times New Roman" w:hAnsi="Times New Roman" w:cs="Times New Roman"/>
          <w:sz w:val="24"/>
          <w:szCs w:val="24"/>
          <w:rtl/>
        </w:rPr>
        <w:t>لهذا</w:t>
      </w:r>
      <w:r>
        <w:rPr>
          <w:rFonts w:ascii="Times New Roman" w:hAnsi="Times New Roman" w:cs="Times New Roman"/>
          <w:sz w:val="24"/>
          <w:szCs w:val="24"/>
        </w:rPr>
        <w:t xml:space="preserve"> </w:t>
      </w:r>
      <w:r>
        <w:rPr>
          <w:rFonts w:ascii="Times New Roman" w:hAnsi="Times New Roman" w:cs="Times New Roman"/>
          <w:sz w:val="24"/>
          <w:szCs w:val="24"/>
          <w:rtl/>
        </w:rPr>
        <w:t>النموذج</w:t>
      </w:r>
      <w:r>
        <w:rPr>
          <w:rFonts w:ascii="Times New Roman" w:hAnsi="Times New Roman" w:cs="Times New Roman"/>
          <w:sz w:val="24"/>
          <w:szCs w:val="24"/>
        </w:rPr>
        <w:t>.</w:t>
      </w:r>
    </w:p>
    <w:p w:rsidR="0009317B" w:rsidRDefault="0009317B" w:rsidP="0009317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i/>
          <w:iCs/>
          <w:sz w:val="24"/>
          <w:szCs w:val="24"/>
        </w:rPr>
        <w:t>-</w:t>
      </w:r>
      <w:proofErr w:type="gramStart"/>
      <w:r>
        <w:rPr>
          <w:rFonts w:ascii="Times New Roman" w:hAnsi="Times New Roman" w:cs="Times New Roman"/>
          <w:b/>
          <w:bCs/>
          <w:sz w:val="24"/>
          <w:szCs w:val="24"/>
        </w:rPr>
        <w:t>:TRODUCTION</w:t>
      </w:r>
      <w:proofErr w:type="gramEnd"/>
      <w:r>
        <w:rPr>
          <w:rFonts w:ascii="Times New Roman" w:hAnsi="Times New Roman" w:cs="Times New Roman"/>
          <w:b/>
          <w:bCs/>
          <w:sz w:val="24"/>
          <w:szCs w:val="24"/>
        </w:rPr>
        <w:t xml:space="preserve"> IN-1</w:t>
      </w:r>
    </w:p>
    <w:p w:rsidR="00850C6A" w:rsidRDefault="0009317B" w:rsidP="0009317B">
      <w:r>
        <w:rPr>
          <w:rFonts w:ascii="Times New Roman" w:hAnsi="Times New Roman" w:cs="Times New Roman"/>
          <w:sz w:val="24"/>
          <w:szCs w:val="24"/>
        </w:rPr>
        <w:t>The construction of three- phase induction motors haven’t any mechanical commutations therefore these types of the motors are use in most of industrial application. [5], [6], [2], [9]. The induction motor has large speed range, high robustness and efficiency, low manufacturing cost. [6],[10].The cage-type machine of induction drives have applications in the industry that include:- textile mills , papers, fans, pumps , air-conditioners, heat pumps , rolling mills and wind generation systems, vehicles, home applications , machines tools robotics .The range power of these machines cover fractional and horse-power to megawatts. In this time there is most application in the process control because the energy saving aspect to variable- frequency drives. [2].All these applications have drastic move away from analogue motor control to precision digital control that use variation processors digital control of induction motor results led to more efficient operation of the motor gives lower power dissipation and longer life wide. Today the various control techniques of induction motor are generating variable frequency supply that V/F is the constant ratio of voltage to</w:t>
      </w:r>
    </w:p>
    <w:sectPr w:rsidR="00850C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Italic">
    <w:panose1 w:val="00000000000000000000"/>
    <w:charset w:val="00"/>
    <w:family w:val="swiss"/>
    <w:notTrueType/>
    <w:pitch w:val="default"/>
    <w:sig w:usb0="00000003" w:usb1="00000000" w:usb2="00000000" w:usb3="00000000" w:csb0="00000001" w:csb1="00000000"/>
  </w:font>
  <w:font w:name="Times New Roman,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317B"/>
    <w:rsid w:val="0009317B"/>
    <w:rsid w:val="00850C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dc:creator>
  <cp:keywords/>
  <dc:description/>
  <cp:lastModifiedBy>noor</cp:lastModifiedBy>
  <cp:revision>2</cp:revision>
  <dcterms:created xsi:type="dcterms:W3CDTF">2017-01-21T11:24:00Z</dcterms:created>
  <dcterms:modified xsi:type="dcterms:W3CDTF">2017-01-21T11:25:00Z</dcterms:modified>
</cp:coreProperties>
</file>