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7EB" w:rsidRPr="004B299E" w:rsidRDefault="003C1580" w:rsidP="004B299E">
      <w:pPr>
        <w:bidi w:val="0"/>
        <w:jc w:val="center"/>
        <w:rPr>
          <w:rFonts w:ascii="Wide Latin" w:hAnsi="Wide Latin" w:cs="Times New Roman"/>
          <w:sz w:val="44"/>
          <w:szCs w:val="44"/>
          <w:lang w:bidi="ar-IQ"/>
        </w:rPr>
      </w:pPr>
      <w:r>
        <w:rPr>
          <w:rFonts w:ascii="Wide Latin" w:hAnsi="Wide Latin" w:cs="Times New Roman"/>
          <w:b/>
          <w:bCs/>
          <w:sz w:val="36"/>
          <w:szCs w:val="36"/>
        </w:rPr>
        <w:t>CV Table</w:t>
      </w:r>
    </w:p>
    <w:tbl>
      <w:tblPr>
        <w:tblW w:w="9356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510"/>
        <w:gridCol w:w="1134"/>
        <w:gridCol w:w="1418"/>
        <w:gridCol w:w="862"/>
        <w:gridCol w:w="272"/>
        <w:gridCol w:w="1559"/>
        <w:gridCol w:w="1134"/>
        <w:gridCol w:w="1276"/>
      </w:tblGrid>
      <w:tr w:rsidR="004B299E" w:rsidRPr="00BA1D17" w:rsidTr="004B299E">
        <w:trPr>
          <w:trHeight w:val="397"/>
          <w:jc w:val="center"/>
        </w:trPr>
        <w:tc>
          <w:tcPr>
            <w:tcW w:w="1191" w:type="dxa"/>
            <w:shd w:val="clear" w:color="auto" w:fill="EEECE1"/>
            <w:vAlign w:val="center"/>
          </w:tcPr>
          <w:p w:rsidR="004B299E" w:rsidRPr="004B299E" w:rsidRDefault="004B299E" w:rsidP="004B299E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8165" w:type="dxa"/>
            <w:gridSpan w:val="8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 Malik 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Abdulhadi</w:t>
            </w:r>
            <w:proofErr w:type="spellEnd"/>
            <w:r w:rsidR="003C1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8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اسم التدريسي : م. د. حيدر مالك عبد الهادي      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rPr>
                <w:b/>
                <w:bCs/>
              </w:rPr>
            </w:pPr>
            <w:r w:rsidRPr="004B299E">
              <w:rPr>
                <w:b/>
                <w:bCs/>
              </w:rPr>
              <w:t xml:space="preserve">Education:  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1701" w:type="dxa"/>
            <w:gridSpan w:val="2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egree</w:t>
            </w:r>
          </w:p>
        </w:tc>
        <w:tc>
          <w:tcPr>
            <w:tcW w:w="3414" w:type="dxa"/>
            <w:gridSpan w:val="3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Discipline</w:t>
            </w:r>
          </w:p>
        </w:tc>
        <w:tc>
          <w:tcPr>
            <w:tcW w:w="2965" w:type="dxa"/>
            <w:gridSpan w:val="3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Institution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Year</w:t>
            </w:r>
          </w:p>
        </w:tc>
      </w:tr>
      <w:tr w:rsidR="003C1580" w:rsidRPr="00BA1D17" w:rsidTr="004B299E">
        <w:trPr>
          <w:trHeight w:val="397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3C1580" w:rsidRPr="004B299E" w:rsidRDefault="003C1580" w:rsidP="00F323B7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الشهادة</w:t>
            </w:r>
          </w:p>
        </w:tc>
        <w:tc>
          <w:tcPr>
            <w:tcW w:w="3414" w:type="dxa"/>
            <w:gridSpan w:val="3"/>
            <w:shd w:val="clear" w:color="auto" w:fill="FFFFFF"/>
            <w:vAlign w:val="center"/>
          </w:tcPr>
          <w:p w:rsidR="003C1580" w:rsidRPr="004B299E" w:rsidRDefault="003C1580" w:rsidP="003C1580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التخصص</w:t>
            </w:r>
          </w:p>
        </w:tc>
        <w:tc>
          <w:tcPr>
            <w:tcW w:w="2965" w:type="dxa"/>
            <w:gridSpan w:val="3"/>
            <w:shd w:val="clear" w:color="auto" w:fill="FFFFFF"/>
            <w:vAlign w:val="center"/>
          </w:tcPr>
          <w:p w:rsidR="003C1580" w:rsidRPr="004B299E" w:rsidRDefault="003C1580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الجهة المانحة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1580" w:rsidRPr="004B299E" w:rsidRDefault="003C1580" w:rsidP="00F323B7">
            <w:pPr>
              <w:pStyle w:val="ColorfulList-Accent11"/>
              <w:ind w:left="0"/>
              <w:jc w:val="center"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السنة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Ph.D.</w:t>
            </w:r>
          </w:p>
        </w:tc>
        <w:tc>
          <w:tcPr>
            <w:tcW w:w="3414" w:type="dxa"/>
            <w:gridSpan w:val="3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Communication Engineering </w:t>
            </w:r>
          </w:p>
        </w:tc>
        <w:tc>
          <w:tcPr>
            <w:tcW w:w="2965" w:type="dxa"/>
            <w:gridSpan w:val="3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University of Technology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2011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M.Sc.</w:t>
            </w:r>
          </w:p>
        </w:tc>
        <w:tc>
          <w:tcPr>
            <w:tcW w:w="3414" w:type="dxa"/>
            <w:gridSpan w:val="3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Communication Engineering </w:t>
            </w:r>
          </w:p>
        </w:tc>
        <w:tc>
          <w:tcPr>
            <w:tcW w:w="2965" w:type="dxa"/>
            <w:gridSpan w:val="3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University of Technology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1999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B.Sc.</w:t>
            </w:r>
          </w:p>
        </w:tc>
        <w:tc>
          <w:tcPr>
            <w:tcW w:w="3414" w:type="dxa"/>
            <w:gridSpan w:val="3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Electronic &amp; Communication Eng.</w:t>
            </w:r>
          </w:p>
        </w:tc>
        <w:tc>
          <w:tcPr>
            <w:tcW w:w="2965" w:type="dxa"/>
            <w:gridSpan w:val="3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University of Technology </w:t>
            </w:r>
          </w:p>
        </w:tc>
        <w:tc>
          <w:tcPr>
            <w:tcW w:w="1276" w:type="dxa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1992 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bidi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Academic experience:</w:t>
            </w:r>
            <w:r w:rsidR="003C1580">
              <w:rPr>
                <w:rFonts w:ascii="Times New Roman" w:eastAsia="Calibri" w:hAnsi="Times New Roman" w:cs="Times New Roman" w:hint="cs"/>
                <w:b/>
                <w:bCs/>
                <w:sz w:val="24"/>
                <w:szCs w:val="24"/>
                <w:rtl/>
              </w:rPr>
              <w:t>الخبرات الاكاديمية</w:t>
            </w:r>
            <w:r w:rsidRPr="004B2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Institution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Rank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Full Time/Part Time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2835" w:type="dxa"/>
            <w:gridSpan w:val="3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University of Technology </w:t>
            </w:r>
          </w:p>
        </w:tc>
        <w:tc>
          <w:tcPr>
            <w:tcW w:w="1418" w:type="dxa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Lecturer</w:t>
            </w:r>
          </w:p>
        </w:tc>
        <w:tc>
          <w:tcPr>
            <w:tcW w:w="1559" w:type="dxa"/>
            <w:vAlign w:val="center"/>
          </w:tcPr>
          <w:p w:rsidR="004B299E" w:rsidRPr="004B299E" w:rsidRDefault="004B299E" w:rsidP="00EF7CBB">
            <w:pPr>
              <w:pStyle w:val="ColorfulList-Accent11"/>
              <w:ind w:left="0"/>
              <w:jc w:val="center"/>
            </w:pPr>
            <w:r w:rsidRPr="004B299E">
              <w:t>201</w:t>
            </w:r>
            <w:r w:rsidR="00EF7CBB">
              <w:t>5</w:t>
            </w:r>
            <w:r w:rsidRPr="004B299E">
              <w:t>-Present</w:t>
            </w:r>
          </w:p>
        </w:tc>
        <w:tc>
          <w:tcPr>
            <w:tcW w:w="2410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Full Time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2835" w:type="dxa"/>
            <w:gridSpan w:val="3"/>
            <w:vAlign w:val="center"/>
          </w:tcPr>
          <w:p w:rsidR="004B299E" w:rsidRPr="004B299E" w:rsidRDefault="00EF7CBB" w:rsidP="00F323B7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Al-</w:t>
            </w:r>
            <w:proofErr w:type="spellStart"/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Hussain</w:t>
            </w:r>
            <w:proofErr w:type="spellEnd"/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F7CBB">
              <w:rPr>
                <w:rFonts w:ascii="Times New Roman" w:eastAsia="Calibri" w:hAnsi="Times New Roman" w:cs="Times New Roman"/>
                <w:sz w:val="24"/>
                <w:szCs w:val="24"/>
              </w:rPr>
              <w:t>Engineering</w:t>
            </w: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College</w:t>
            </w:r>
          </w:p>
        </w:tc>
        <w:tc>
          <w:tcPr>
            <w:tcW w:w="1418" w:type="dxa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Lecturer</w:t>
            </w:r>
          </w:p>
        </w:tc>
        <w:tc>
          <w:tcPr>
            <w:tcW w:w="1559" w:type="dxa"/>
            <w:vAlign w:val="center"/>
          </w:tcPr>
          <w:p w:rsidR="004B299E" w:rsidRPr="004B299E" w:rsidRDefault="004B299E" w:rsidP="00EF7CBB">
            <w:pPr>
              <w:pStyle w:val="ColorfulList-Accent11"/>
              <w:ind w:left="0"/>
              <w:jc w:val="center"/>
            </w:pPr>
            <w:r w:rsidRPr="004B299E">
              <w:t>20</w:t>
            </w:r>
            <w:r w:rsidR="00EF7CBB">
              <w:t>11</w:t>
            </w:r>
            <w:r w:rsidRPr="004B299E">
              <w:t>-201</w:t>
            </w:r>
            <w:r w:rsidR="00EF7CBB">
              <w:t>5</w:t>
            </w:r>
          </w:p>
        </w:tc>
        <w:tc>
          <w:tcPr>
            <w:tcW w:w="2410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  <w:r w:rsidRPr="004B299E">
              <w:t>Full Time</w:t>
            </w:r>
          </w:p>
        </w:tc>
      </w:tr>
      <w:tr w:rsidR="00EF7CBB" w:rsidRPr="00BA1D17" w:rsidTr="004B299E">
        <w:trPr>
          <w:trHeight w:val="397"/>
          <w:jc w:val="center"/>
        </w:trPr>
        <w:tc>
          <w:tcPr>
            <w:tcW w:w="2835" w:type="dxa"/>
            <w:gridSpan w:val="3"/>
            <w:vAlign w:val="center"/>
          </w:tcPr>
          <w:p w:rsidR="00EF7CBB" w:rsidRPr="004B299E" w:rsidRDefault="00EF7CBB" w:rsidP="00EF7CBB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University of Technology </w:t>
            </w:r>
          </w:p>
        </w:tc>
        <w:tc>
          <w:tcPr>
            <w:tcW w:w="1418" w:type="dxa"/>
            <w:vAlign w:val="center"/>
          </w:tcPr>
          <w:p w:rsidR="00EF7CBB" w:rsidRPr="004B299E" w:rsidRDefault="00EF7CBB" w:rsidP="00EF7CBB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F7CBB" w:rsidRPr="004B299E" w:rsidRDefault="00EF7CBB" w:rsidP="00EF7CBB">
            <w:pPr>
              <w:pStyle w:val="ColorfulList-Accent11"/>
              <w:ind w:left="0"/>
              <w:jc w:val="center"/>
            </w:pPr>
            <w:r w:rsidRPr="004B299E">
              <w:t>Assistant Lecturer</w:t>
            </w:r>
          </w:p>
        </w:tc>
        <w:tc>
          <w:tcPr>
            <w:tcW w:w="1559" w:type="dxa"/>
            <w:vAlign w:val="center"/>
          </w:tcPr>
          <w:p w:rsidR="00EF7CBB" w:rsidRPr="004B299E" w:rsidRDefault="00EF7CBB" w:rsidP="00EF7CBB">
            <w:pPr>
              <w:pStyle w:val="ColorfulList-Accent11"/>
              <w:ind w:left="0"/>
              <w:jc w:val="center"/>
            </w:pPr>
            <w:r w:rsidRPr="004B299E">
              <w:t>2002-2011</w:t>
            </w:r>
          </w:p>
        </w:tc>
        <w:tc>
          <w:tcPr>
            <w:tcW w:w="2410" w:type="dxa"/>
            <w:gridSpan w:val="2"/>
            <w:vAlign w:val="center"/>
          </w:tcPr>
          <w:p w:rsidR="00EF7CBB" w:rsidRPr="004B299E" w:rsidRDefault="00EF7CBB" w:rsidP="00EF7CBB">
            <w:pPr>
              <w:pStyle w:val="ColorfulList-Accent11"/>
              <w:ind w:left="0"/>
              <w:jc w:val="center"/>
            </w:pPr>
            <w:r w:rsidRPr="004B299E">
              <w:t>Full Time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Non-a</w:t>
            </w:r>
            <w:r w:rsidRPr="004B2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cademic experience:</w:t>
            </w:r>
            <w:r w:rsidR="003C1580">
              <w:rPr>
                <w:rFonts w:ascii="Times New Roman" w:eastAsia="Calibri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الخبرات خارج مجال التعليم</w:t>
            </w:r>
            <w:r w:rsidRPr="004B2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Company </w:t>
            </w: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or entity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position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B299E" w:rsidRPr="004B299E" w:rsidRDefault="004B299E" w:rsidP="00F32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eastAsia="Calibri" w:hAnsi="Times New Roman" w:cs="Times New Roman"/>
                <w:sz w:val="24"/>
                <w:szCs w:val="24"/>
              </w:rPr>
              <w:t>Full Time/Part Time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2835" w:type="dxa"/>
            <w:gridSpan w:val="3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2835" w:type="dxa"/>
            <w:gridSpan w:val="3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jc w:val="center"/>
            </w:pP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rPr>
                <w:b/>
                <w:bCs/>
              </w:rPr>
            </w:pPr>
            <w:r w:rsidRPr="004B299E">
              <w:rPr>
                <w:rFonts w:eastAsia="Calibri"/>
                <w:b/>
                <w:bCs/>
              </w:rPr>
              <w:t>Certifications or professiona</w:t>
            </w:r>
            <w:bookmarkStart w:id="0" w:name="_GoBack"/>
            <w:bookmarkEnd w:id="0"/>
            <w:r w:rsidRPr="004B299E">
              <w:rPr>
                <w:rFonts w:eastAsia="Calibri"/>
                <w:b/>
                <w:bCs/>
              </w:rPr>
              <w:t>l registrations: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vAlign w:val="center"/>
          </w:tcPr>
          <w:p w:rsidR="004B299E" w:rsidRPr="004B299E" w:rsidRDefault="004B299E" w:rsidP="00F323B7">
            <w:pPr>
              <w:pStyle w:val="Default"/>
              <w:spacing w:after="50"/>
            </w:pPr>
            <w:r w:rsidRPr="004B299E">
              <w:t xml:space="preserve">Certificate Methods of Teaching </w:t>
            </w:r>
          </w:p>
          <w:p w:rsidR="004B299E" w:rsidRPr="004B299E" w:rsidRDefault="004B299E" w:rsidP="00EF7CBB">
            <w:pPr>
              <w:pStyle w:val="Default"/>
              <w:spacing w:after="50"/>
            </w:pPr>
            <w:r w:rsidRPr="004B299E">
              <w:t xml:space="preserve">Certificate in </w:t>
            </w:r>
            <w:r w:rsidR="00EF7CBB">
              <w:t>Computer S</w:t>
            </w:r>
            <w:r w:rsidRPr="004B299E">
              <w:t>kills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rPr>
                <w:rFonts w:eastAsia="Calibri"/>
                <w:b/>
                <w:bCs/>
              </w:rPr>
            </w:pPr>
            <w:r w:rsidRPr="004B299E">
              <w:rPr>
                <w:rFonts w:eastAsia="Calibri"/>
                <w:b/>
                <w:bCs/>
              </w:rPr>
              <w:t>Current membership in professional organizations: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B299E" w:rsidRPr="004B299E" w:rsidRDefault="004B299E" w:rsidP="00F323B7">
            <w:pPr>
              <w:pStyle w:val="Default"/>
              <w:spacing w:after="50"/>
            </w:pPr>
            <w:r w:rsidRPr="004B299E">
              <w:t>Membership in Iraqi Engineering Union.</w:t>
            </w:r>
          </w:p>
          <w:p w:rsidR="004B299E" w:rsidRPr="004B299E" w:rsidRDefault="004B299E" w:rsidP="00F323B7">
            <w:pPr>
              <w:pStyle w:val="Default"/>
              <w:spacing w:after="50"/>
            </w:pPr>
            <w:r w:rsidRPr="004B299E">
              <w:t xml:space="preserve">Membership in the Society of Scientific &amp; Technical Competencies 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rPr>
                <w:rFonts w:eastAsia="Calibri" w:hint="cs"/>
                <w:b/>
                <w:bCs/>
                <w:rtl/>
                <w:lang w:bidi="ar-IQ"/>
              </w:rPr>
            </w:pPr>
            <w:r w:rsidRPr="004B299E">
              <w:rPr>
                <w:rFonts w:eastAsia="Calibri"/>
                <w:b/>
                <w:bCs/>
              </w:rPr>
              <w:t>Honors and awards:</w:t>
            </w:r>
            <w:r w:rsidR="003C1580">
              <w:rPr>
                <w:rFonts w:eastAsia="Calibri"/>
                <w:b/>
                <w:bCs/>
              </w:rPr>
              <w:t xml:space="preserve"> </w:t>
            </w:r>
            <w:r w:rsidR="003C1580">
              <w:rPr>
                <w:rFonts w:eastAsia="Calibri" w:hint="cs"/>
                <w:b/>
                <w:bCs/>
                <w:rtl/>
                <w:lang w:bidi="ar-IQ"/>
              </w:rPr>
              <w:t>التكريمات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B299E" w:rsidRPr="004B299E" w:rsidRDefault="003C1580" w:rsidP="00F323B7">
            <w:pPr>
              <w:pStyle w:val="ColorfulList-Accent11"/>
              <w:numPr>
                <w:ilvl w:val="0"/>
                <w:numId w:val="4"/>
              </w:numPr>
              <w:ind w:left="33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Many</w:t>
            </w:r>
            <w:r w:rsidR="004B299E" w:rsidRPr="004B299E">
              <w:rPr>
                <w:rFonts w:eastAsia="Calibri"/>
              </w:rPr>
              <w:t xml:space="preserve"> Acknowledgment certificates from the President of the University of Technology.</w:t>
            </w:r>
          </w:p>
          <w:p w:rsidR="004B299E" w:rsidRPr="004B299E" w:rsidRDefault="003C1580" w:rsidP="00EF7CBB">
            <w:pPr>
              <w:pStyle w:val="ColorfulList-Accent11"/>
              <w:numPr>
                <w:ilvl w:val="0"/>
                <w:numId w:val="4"/>
              </w:numPr>
              <w:ind w:left="33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Three</w:t>
            </w:r>
            <w:r w:rsidR="004B299E" w:rsidRPr="004B299E">
              <w:rPr>
                <w:rFonts w:eastAsia="Calibri"/>
              </w:rPr>
              <w:t xml:space="preserve"> Acknowledgment certificates from the Dean of the Al-</w:t>
            </w:r>
            <w:proofErr w:type="spellStart"/>
            <w:r w:rsidR="004B299E" w:rsidRPr="004B299E">
              <w:rPr>
                <w:rFonts w:eastAsia="Calibri"/>
              </w:rPr>
              <w:t>Hussain</w:t>
            </w:r>
            <w:proofErr w:type="spellEnd"/>
            <w:r w:rsidR="004B299E" w:rsidRPr="004B299E">
              <w:rPr>
                <w:rFonts w:eastAsia="Calibri"/>
              </w:rPr>
              <w:t xml:space="preserve"> </w:t>
            </w:r>
            <w:r w:rsidR="00EF7CBB">
              <w:rPr>
                <w:rFonts w:eastAsia="Calibri"/>
              </w:rPr>
              <w:t>Engineering</w:t>
            </w:r>
            <w:r w:rsidR="004B299E" w:rsidRPr="004B299E">
              <w:rPr>
                <w:rFonts w:eastAsia="Calibri"/>
              </w:rPr>
              <w:t xml:space="preserve"> College.</w:t>
            </w:r>
          </w:p>
          <w:p w:rsidR="004B299E" w:rsidRPr="004B299E" w:rsidRDefault="004B299E" w:rsidP="00F323B7">
            <w:pPr>
              <w:pStyle w:val="ColorfulList-Accent11"/>
              <w:numPr>
                <w:ilvl w:val="0"/>
                <w:numId w:val="4"/>
              </w:numPr>
              <w:ind w:left="330"/>
              <w:jc w:val="both"/>
              <w:rPr>
                <w:rFonts w:eastAsia="Calibri"/>
              </w:rPr>
            </w:pPr>
            <w:r w:rsidRPr="004B299E">
              <w:rPr>
                <w:rFonts w:eastAsia="Calibri"/>
              </w:rPr>
              <w:t>Many Acknowledgment certificates from the Head of the department of Electrical Engineering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rPr>
                <w:rFonts w:eastAsia="Calibri"/>
                <w:b/>
                <w:bCs/>
              </w:rPr>
            </w:pPr>
            <w:r w:rsidRPr="004B299E">
              <w:rPr>
                <w:rFonts w:eastAsia="Calibri"/>
                <w:b/>
                <w:bCs/>
              </w:rPr>
              <w:t>Service activities (within and outside of the institution):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B299E" w:rsidRPr="004B299E" w:rsidRDefault="004B299E" w:rsidP="00F323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Member in Communication Engineering branch.</w:t>
            </w:r>
          </w:p>
          <w:p w:rsidR="004B299E" w:rsidRPr="004B299E" w:rsidRDefault="004B299E" w:rsidP="003C1580">
            <w:pPr>
              <w:pStyle w:val="Default"/>
              <w:numPr>
                <w:ilvl w:val="0"/>
                <w:numId w:val="5"/>
              </w:numPr>
              <w:ind w:left="330"/>
              <w:jc w:val="both"/>
            </w:pPr>
            <w:r w:rsidRPr="004B299E">
              <w:t xml:space="preserve">Member in </w:t>
            </w:r>
            <w:r w:rsidR="003C1580">
              <w:t>E</w:t>
            </w:r>
            <w:r w:rsidRPr="004B299E">
              <w:t xml:space="preserve">xamination </w:t>
            </w:r>
            <w:r w:rsidR="003C1580">
              <w:t>C</w:t>
            </w:r>
            <w:r w:rsidRPr="004B299E">
              <w:t>ommittee.</w:t>
            </w:r>
            <w:r w:rsidR="003C1580">
              <w:t xml:space="preserve"> </w:t>
            </w:r>
          </w:p>
          <w:p w:rsidR="004B299E" w:rsidRPr="004B299E" w:rsidRDefault="004B299E" w:rsidP="00F323B7">
            <w:pPr>
              <w:pStyle w:val="Default"/>
              <w:numPr>
                <w:ilvl w:val="0"/>
                <w:numId w:val="5"/>
              </w:numPr>
              <w:ind w:left="330"/>
              <w:jc w:val="both"/>
            </w:pPr>
            <w:r w:rsidRPr="004B299E">
              <w:t>Head of Communication Department in Al-</w:t>
            </w:r>
            <w:proofErr w:type="spellStart"/>
            <w:r w:rsidRPr="004B299E">
              <w:t>Hussain</w:t>
            </w:r>
            <w:proofErr w:type="spellEnd"/>
            <w:r w:rsidRPr="004B299E">
              <w:t xml:space="preserve"> University College.</w:t>
            </w:r>
            <w:r w:rsidR="003C1580">
              <w:t xml:space="preserve"> 2011-2015</w:t>
            </w:r>
          </w:p>
          <w:p w:rsidR="004B299E" w:rsidRPr="004B299E" w:rsidRDefault="004B299E" w:rsidP="00F323B7">
            <w:pPr>
              <w:pStyle w:val="Default"/>
              <w:numPr>
                <w:ilvl w:val="0"/>
                <w:numId w:val="5"/>
              </w:numPr>
              <w:ind w:left="330"/>
              <w:jc w:val="both"/>
            </w:pPr>
            <w:r w:rsidRPr="004B299E">
              <w:t>Member in Scientific committee in the Al-</w:t>
            </w:r>
            <w:proofErr w:type="spellStart"/>
            <w:r w:rsidRPr="004B299E">
              <w:t>Hussain</w:t>
            </w:r>
            <w:proofErr w:type="spellEnd"/>
            <w:r w:rsidRPr="004B299E">
              <w:t xml:space="preserve"> University College.</w:t>
            </w:r>
            <w:r w:rsidR="003C1580">
              <w:t xml:space="preserve"> 2011-2015</w:t>
            </w:r>
          </w:p>
          <w:p w:rsidR="004B299E" w:rsidRPr="004B299E" w:rsidRDefault="004B299E" w:rsidP="003C1580">
            <w:pPr>
              <w:pStyle w:val="Default"/>
              <w:numPr>
                <w:ilvl w:val="0"/>
                <w:numId w:val="5"/>
              </w:numPr>
              <w:ind w:left="330"/>
              <w:jc w:val="both"/>
            </w:pPr>
            <w:r w:rsidRPr="004B299E">
              <w:t xml:space="preserve">Supervisor of B.Sc. </w:t>
            </w:r>
            <w:r w:rsidR="003C1580">
              <w:t>F</w:t>
            </w:r>
            <w:r w:rsidRPr="004B299E">
              <w:t>inal year projects.</w:t>
            </w:r>
          </w:p>
          <w:p w:rsidR="004B299E" w:rsidRPr="004B299E" w:rsidRDefault="004B299E" w:rsidP="00F323B7">
            <w:pPr>
              <w:pStyle w:val="Default"/>
              <w:numPr>
                <w:ilvl w:val="0"/>
                <w:numId w:val="5"/>
              </w:numPr>
              <w:ind w:left="330"/>
              <w:jc w:val="both"/>
            </w:pPr>
            <w:r w:rsidRPr="004B299E">
              <w:t>Supervisor of M.Sc. projects.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4B299E">
            <w:pPr>
              <w:pStyle w:val="ColorfulList-Accent11"/>
              <w:ind w:left="0"/>
              <w:jc w:val="both"/>
              <w:rPr>
                <w:rFonts w:eastAsia="Calibri"/>
                <w:b/>
                <w:bCs/>
              </w:rPr>
            </w:pPr>
            <w:r w:rsidRPr="004B299E">
              <w:rPr>
                <w:rFonts w:eastAsia="Calibri"/>
                <w:b/>
                <w:bCs/>
              </w:rPr>
              <w:t>Briefly list the most important publications and presentations from the past five years – title, co-authors if any, where published and/or presented, date of publication or presentation: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B299E" w:rsidRPr="004B299E" w:rsidRDefault="004B299E" w:rsidP="00F32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Tamimi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, Saleh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Qaraawy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“UWB Propagation Indoor Statistical Channel Modeling”, </w:t>
            </w: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CCCM, Vol. 1, pp. 379-383, 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Sanya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, China, 2009.</w:t>
            </w:r>
          </w:p>
          <w:p w:rsidR="004B299E" w:rsidRPr="004B299E" w:rsidRDefault="004B299E" w:rsidP="00F32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Tamimi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, Saleh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Qaraawy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“Designing of Combined Gaussian Waveforms for UWB Indoor Spectral Mask”, 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SSCEE, Iraq, 2011.</w:t>
            </w:r>
          </w:p>
          <w:p w:rsidR="004B299E" w:rsidRPr="004B299E" w:rsidRDefault="004B299E" w:rsidP="00F32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Tamimi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, Hussein Ali Hamza, </w:t>
            </w:r>
            <w:r w:rsidRPr="004B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"Design of CMOS IR-UWB Transmitter"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Proceeding of the 1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st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Conference on Engineering Science' Application, Holy Karbala, 24-25, December 2015.</w:t>
            </w:r>
          </w:p>
          <w:p w:rsidR="004B299E" w:rsidRPr="004B299E" w:rsidRDefault="004B299E" w:rsidP="00F32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Tamimi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, Hussein Ali Hamza, </w:t>
            </w:r>
            <w:r w:rsidRPr="004B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"Generation of UWB Waveforms with Adaptive Mitigation of Multiple Narrowband Interference in IR-UWB Systems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International Journal of Scientific &amp; Engineering Research, Volume 6, Issue 3, March-2015 ISSN 2229-5518.</w:t>
            </w:r>
          </w:p>
          <w:p w:rsidR="004B299E" w:rsidRPr="004B299E" w:rsidRDefault="004B299E" w:rsidP="00F32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Nofal</w:t>
            </w:r>
            <w:proofErr w:type="spellEnd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Al- </w:t>
            </w:r>
            <w:proofErr w:type="spellStart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araji</w:t>
            </w:r>
            <w:proofErr w:type="spellEnd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*, </w:t>
            </w:r>
            <w:proofErr w:type="spellStart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M. AL-</w:t>
            </w:r>
            <w:proofErr w:type="spellStart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Tamimi</w:t>
            </w:r>
            <w:proofErr w:type="spellEnd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Wissam</w:t>
            </w:r>
            <w:proofErr w:type="spellEnd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T. </w:t>
            </w:r>
            <w:proofErr w:type="spellStart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Alshammari</w:t>
            </w:r>
            <w:proofErr w:type="spellEnd"/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B2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B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"The Role of Cold Drawing on Electrical and Mechanical Properties of Copper Cables", 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International Journal of Advanced Technology and Engineering Exploration ISSN (Print): 2394-5443 ISSN (Online): 2394-7454 Volume-2 Issue-8 July-2015</w:t>
            </w:r>
            <w:r w:rsidRPr="004B29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B299E" w:rsidRPr="004B299E" w:rsidRDefault="004B299E" w:rsidP="00F32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Haydar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 M. Al-</w:t>
            </w:r>
            <w:proofErr w:type="spellStart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Tamimi</w:t>
            </w:r>
            <w:proofErr w:type="spellEnd"/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99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bidi="ar-SA"/>
              </w:rPr>
              <w:t>Salah Mahdi</w:t>
            </w: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 w:rsidRPr="004B2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Study of Reconfigurable Multiband Antenna for Wireless Application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 w:rsidRPr="004B299E">
              <w:rPr>
                <w:rFonts w:ascii="Times New Roman" w:hAnsi="Times New Roman" w:cs="Times New Roman"/>
                <w:sz w:val="24"/>
                <w:szCs w:val="24"/>
              </w:rPr>
              <w:t>International Journal of New Technology and Research (IJNTR) ISSN: 2454-4116, Volume-2, Issue-5, May 2016 Pages 125-134</w:t>
            </w:r>
            <w:r w:rsidRPr="004B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B299E" w:rsidRPr="004B299E" w:rsidRDefault="004B299E" w:rsidP="00F323B7">
            <w:pPr>
              <w:pStyle w:val="ColorfulList-Accent11"/>
              <w:ind w:left="0"/>
              <w:rPr>
                <w:rFonts w:eastAsia="Calibri"/>
                <w:b/>
                <w:bCs/>
              </w:rPr>
            </w:pPr>
            <w:r w:rsidRPr="004B299E">
              <w:rPr>
                <w:rFonts w:eastAsia="Calibri"/>
                <w:b/>
                <w:bCs/>
              </w:rPr>
              <w:lastRenderedPageBreak/>
              <w:t>Briefly list the most recent professional development activities:</w:t>
            </w:r>
          </w:p>
        </w:tc>
      </w:tr>
      <w:tr w:rsidR="004B299E" w:rsidRPr="00BA1D17" w:rsidTr="004B299E">
        <w:trPr>
          <w:trHeight w:val="397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B299E" w:rsidRPr="004B299E" w:rsidRDefault="004B299E" w:rsidP="004B299E">
            <w:pPr>
              <w:pStyle w:val="ColorfulList-Accent11"/>
              <w:numPr>
                <w:ilvl w:val="0"/>
                <w:numId w:val="3"/>
              </w:numPr>
              <w:tabs>
                <w:tab w:val="left" w:pos="3018"/>
              </w:tabs>
              <w:ind w:left="330"/>
              <w:jc w:val="both"/>
              <w:rPr>
                <w:rFonts w:eastAsia="Calibri"/>
              </w:rPr>
            </w:pPr>
            <w:r w:rsidRPr="004B299E">
              <w:rPr>
                <w:rFonts w:eastAsia="Calibri"/>
              </w:rPr>
              <w:t>Participating and attending some conferences and workshops within the institution (UOT)</w:t>
            </w:r>
          </w:p>
          <w:p w:rsidR="004B299E" w:rsidRPr="004B299E" w:rsidRDefault="004B299E" w:rsidP="004B299E">
            <w:pPr>
              <w:pStyle w:val="ColorfulList-Accent11"/>
              <w:numPr>
                <w:ilvl w:val="0"/>
                <w:numId w:val="3"/>
              </w:numPr>
              <w:tabs>
                <w:tab w:val="left" w:pos="3018"/>
              </w:tabs>
              <w:ind w:left="330"/>
              <w:jc w:val="both"/>
              <w:rPr>
                <w:rFonts w:eastAsia="Calibri"/>
              </w:rPr>
            </w:pPr>
            <w:r w:rsidRPr="004B299E">
              <w:t>Scientific referee for many M.Sc. Thesis.</w:t>
            </w:r>
          </w:p>
        </w:tc>
      </w:tr>
    </w:tbl>
    <w:p w:rsidR="004B299E" w:rsidRPr="00A37088" w:rsidRDefault="004B299E" w:rsidP="004B299E">
      <w:pPr>
        <w:bidi w:val="0"/>
        <w:jc w:val="center"/>
        <w:rPr>
          <w:sz w:val="44"/>
          <w:szCs w:val="44"/>
          <w:lang w:bidi="ar-IQ"/>
        </w:rPr>
      </w:pPr>
    </w:p>
    <w:sectPr w:rsidR="004B299E" w:rsidRPr="00A37088" w:rsidSect="00690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74D59"/>
    <w:multiLevelType w:val="hybridMultilevel"/>
    <w:tmpl w:val="8D08EFDC"/>
    <w:lvl w:ilvl="0" w:tplc="797022A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046D3"/>
    <w:multiLevelType w:val="hybridMultilevel"/>
    <w:tmpl w:val="B8A8AC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E69D6"/>
    <w:multiLevelType w:val="hybridMultilevel"/>
    <w:tmpl w:val="221CD5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B0802"/>
    <w:multiLevelType w:val="hybridMultilevel"/>
    <w:tmpl w:val="C9404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509E1"/>
    <w:multiLevelType w:val="hybridMultilevel"/>
    <w:tmpl w:val="765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642D0"/>
    <w:multiLevelType w:val="hybridMultilevel"/>
    <w:tmpl w:val="DF44E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19"/>
    <w:rsid w:val="0000047E"/>
    <w:rsid w:val="00027D69"/>
    <w:rsid w:val="001C341C"/>
    <w:rsid w:val="00224EB2"/>
    <w:rsid w:val="002E4314"/>
    <w:rsid w:val="003C1580"/>
    <w:rsid w:val="00403E7B"/>
    <w:rsid w:val="00471F19"/>
    <w:rsid w:val="004B299E"/>
    <w:rsid w:val="00542A42"/>
    <w:rsid w:val="00604776"/>
    <w:rsid w:val="0069006D"/>
    <w:rsid w:val="007D1100"/>
    <w:rsid w:val="008934FD"/>
    <w:rsid w:val="008A2261"/>
    <w:rsid w:val="008F694B"/>
    <w:rsid w:val="009B444E"/>
    <w:rsid w:val="00A2525D"/>
    <w:rsid w:val="00A272B6"/>
    <w:rsid w:val="00A37088"/>
    <w:rsid w:val="00A617CE"/>
    <w:rsid w:val="00B17236"/>
    <w:rsid w:val="00BA1D17"/>
    <w:rsid w:val="00BC2557"/>
    <w:rsid w:val="00BE2D96"/>
    <w:rsid w:val="00C34B4A"/>
    <w:rsid w:val="00CD0F8E"/>
    <w:rsid w:val="00D5583F"/>
    <w:rsid w:val="00DE0363"/>
    <w:rsid w:val="00EF7CBB"/>
    <w:rsid w:val="00F03562"/>
    <w:rsid w:val="00F947EB"/>
    <w:rsid w:val="00FE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162472D-0D38-4965-8CFB-1411DA48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4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604776"/>
  </w:style>
  <w:style w:type="character" w:customStyle="1" w:styleId="hps">
    <w:name w:val="hps"/>
    <w:basedOn w:val="DefaultParagraphFont"/>
    <w:rsid w:val="00604776"/>
  </w:style>
  <w:style w:type="character" w:styleId="CommentReference">
    <w:name w:val="annotation reference"/>
    <w:basedOn w:val="DefaultParagraphFont"/>
    <w:uiPriority w:val="99"/>
    <w:semiHidden/>
    <w:unhideWhenUsed/>
    <w:rsid w:val="004B29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9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9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9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9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AA23-029B-4FCB-91DE-72F835E4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2O13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After Format 2014</dc:creator>
  <cp:lastModifiedBy>salsabeel</cp:lastModifiedBy>
  <cp:revision>6</cp:revision>
  <dcterms:created xsi:type="dcterms:W3CDTF">2016-06-07T05:48:00Z</dcterms:created>
  <dcterms:modified xsi:type="dcterms:W3CDTF">2016-06-27T08:18:00Z</dcterms:modified>
</cp:coreProperties>
</file>